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7146AA" w:rsidRPr="00E85056">
        <w:rPr>
          <w:rFonts w:ascii="Times New Roman" w:eastAsia="Times New Roman" w:hAnsi="Times New Roman" w:cs="Times New Roman"/>
          <w:sz w:val="24"/>
          <w:szCs w:val="24"/>
        </w:rPr>
        <w:t>186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-14</w:t>
      </w:r>
    </w:p>
    <w:p w:rsidR="00A9237C" w:rsidRPr="00E85056" w:rsidRDefault="005747ED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30</w:t>
      </w:r>
      <w:bookmarkStart w:id="0" w:name="_GoBack"/>
      <w:bookmarkEnd w:id="0"/>
      <w:r w:rsidR="007146AA" w:rsidRPr="00E8505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7146AA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септембар </w:t>
      </w:r>
      <w:r w:rsidR="00A9237C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2014</w:t>
      </w:r>
      <w:r w:rsidR="00A9237C"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A9237C" w:rsidRPr="00E85056" w:rsidRDefault="00626B60" w:rsidP="00DE330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ОСМЕ</w:t>
      </w:r>
      <w:r w:rsidR="00A9237C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 ТУРИЗАМ И ЕНЕРГЕТИКУ, ОДРЖАНЕ </w:t>
      </w:r>
      <w:r w:rsidR="00E10EB8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A9237C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. ЈУ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="00A9237C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ГОДИНЕ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почела у 1</w:t>
      </w:r>
      <w:r w:rsidR="00E10EB8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E10EB8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4C5F14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Драгољуб Зиндовић, Драгомир Карић, Владан Милошевић, Радмило Костић, Јелена Мијатовић, Александар Јовичић, Оливера Пауљескић, Владимир Маринковић и Енис Имамовић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E80801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Синиша Максимовић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Одбора), </w:t>
      </w:r>
      <w:r w:rsidR="00E80801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</w:t>
      </w:r>
      <w:r w:rsidR="00E80801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 Шутановца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 </w:t>
      </w:r>
      <w:r w:rsidR="00E80801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Јовановић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</w:t>
      </w:r>
      <w:r w:rsidR="00E80801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Младена Грујића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7D31CB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AC31EA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Зоран Пралица, </w:t>
      </w:r>
      <w:r w:rsidR="007D31CB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Новица Тончев, Драган Шутан</w:t>
      </w:r>
      <w:r w:rsidR="00046307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овац, Иван Карић, </w:t>
      </w:r>
      <w:r w:rsidR="007D31CB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 Грујић и Дејан Чапо.</w:t>
      </w:r>
    </w:p>
    <w:p w:rsidR="00A9237C" w:rsidRPr="00E85056" w:rsidRDefault="00B751D3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су, на позив </w:t>
      </w:r>
      <w:r w:rsidR="00A9237C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председника, присуствовали: 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Мирјана Филиповић, државни секретар у Министарству рударства и енергетике, Дејан Раду</w:t>
      </w:r>
      <w:r w:rsidR="00C22192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овић, помоћник министра привреде и Душан Протић, помоћник министра трговине, туризма и телекомуникација.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председника, Одбор је већином гласова утврдио следећи</w:t>
      </w: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9A3569" w:rsidRPr="00E85056" w:rsidRDefault="009A3569" w:rsidP="00DE330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237C" w:rsidRPr="00E85056" w:rsidRDefault="001E7713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9237C" w:rsidRPr="00E8505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A9237C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Разматрање Извештаја 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поплава, који је поднела Влада (број 87-2220/14 од 2. јула 2014. године).</w:t>
      </w:r>
    </w:p>
    <w:p w:rsidR="006F4BB4" w:rsidRPr="00E85056" w:rsidRDefault="006F4BB4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 већином гласова усвојио записнике четврте и пете седнице Одбора.</w:t>
      </w:r>
    </w:p>
    <w:p w:rsidR="006F4BB4" w:rsidRPr="00E85056" w:rsidRDefault="006F4BB4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Прва тачка дневног реда </w:t>
      </w:r>
      <w:r w:rsidR="001E7713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1E7713" w:rsidRPr="00E850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Извештаја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</w:t>
      </w:r>
    </w:p>
    <w:p w:rsidR="00C761AE" w:rsidRPr="00E85056" w:rsidRDefault="00C761AE" w:rsidP="00931AAF">
      <w:pPr>
        <w:pStyle w:val="NoSpacing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Одбор је размотрио </w:t>
      </w:r>
      <w:r w:rsidR="00931AAF" w:rsidRPr="00FF620D">
        <w:rPr>
          <w:rFonts w:ascii="Times New Roman" w:hAnsi="Times New Roman"/>
          <w:sz w:val="24"/>
          <w:szCs w:val="24"/>
        </w:rPr>
        <w:t xml:space="preserve">Извештај о </w:t>
      </w:r>
      <w:r w:rsidR="00931AAF">
        <w:rPr>
          <w:rFonts w:ascii="Times New Roman" w:hAnsi="Times New Roman"/>
          <w:sz w:val="24"/>
          <w:szCs w:val="24"/>
        </w:rPr>
        <w:t>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</w:t>
      </w:r>
      <w:r w:rsidR="00931AAF">
        <w:rPr>
          <w:rFonts w:ascii="Times New Roman" w:hAnsi="Times New Roman"/>
          <w:sz w:val="24"/>
          <w:szCs w:val="24"/>
          <w:lang w:val="sr-Cyrl-RS"/>
        </w:rPr>
        <w:t xml:space="preserve">, Глава </w:t>
      </w:r>
      <w:r w:rsidR="00931AAF">
        <w:rPr>
          <w:rFonts w:ascii="Times New Roman" w:hAnsi="Times New Roman"/>
          <w:sz w:val="24"/>
          <w:szCs w:val="24"/>
        </w:rPr>
        <w:t xml:space="preserve">I, тачка </w:t>
      </w:r>
      <w:r w:rsidR="00931AAF">
        <w:rPr>
          <w:rFonts w:ascii="Times New Roman" w:hAnsi="Times New Roman"/>
          <w:sz w:val="24"/>
          <w:szCs w:val="24"/>
          <w:lang w:val="sr-Cyrl-RS"/>
        </w:rPr>
        <w:t>4</w:t>
      </w:r>
      <w:r w:rsidR="00931AA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31AAF">
        <w:rPr>
          <w:rFonts w:ascii="Times New Roman" w:hAnsi="Times New Roman"/>
          <w:sz w:val="24"/>
          <w:szCs w:val="24"/>
        </w:rPr>
        <w:t xml:space="preserve">Министарство </w:t>
      </w:r>
      <w:r w:rsidR="00931AAF">
        <w:rPr>
          <w:rFonts w:ascii="Times New Roman" w:hAnsi="Times New Roman"/>
          <w:sz w:val="24"/>
          <w:szCs w:val="24"/>
          <w:lang w:val="sr-Cyrl-RS"/>
        </w:rPr>
        <w:t>рударства и енергетике, тачка 14</w:t>
      </w:r>
      <w:r w:rsidR="00931AAF">
        <w:rPr>
          <w:rFonts w:ascii="Times New Roman" w:hAnsi="Times New Roman"/>
          <w:sz w:val="24"/>
          <w:szCs w:val="24"/>
        </w:rPr>
        <w:t>.</w:t>
      </w:r>
      <w:proofErr w:type="gramEnd"/>
      <w:r w:rsidR="00931AAF">
        <w:rPr>
          <w:rFonts w:ascii="Times New Roman" w:hAnsi="Times New Roman"/>
          <w:sz w:val="24"/>
          <w:szCs w:val="24"/>
          <w:lang w:val="sr-Cyrl-RS"/>
        </w:rPr>
        <w:t xml:space="preserve"> Министарство привреде и тачка 15. Министарство трговине, туризма и телекомуникација </w:t>
      </w:r>
      <w:r w:rsidRPr="00E85056">
        <w:rPr>
          <w:rFonts w:ascii="Times New Roman" w:eastAsia="Times New Roman" w:hAnsi="Times New Roman"/>
          <w:sz w:val="24"/>
          <w:szCs w:val="24"/>
          <w:lang w:val="sr-Cyrl-RS"/>
        </w:rPr>
        <w:t>и поднео Извештај и Предлог закључка Народној скупштини.</w:t>
      </w:r>
      <w:r w:rsidRPr="00E85056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DE3305" w:rsidRPr="00E85056" w:rsidRDefault="00DE3305" w:rsidP="00C76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56">
        <w:rPr>
          <w:rFonts w:ascii="Times New Roman" w:hAnsi="Times New Roman" w:cs="Times New Roman"/>
          <w:sz w:val="24"/>
          <w:szCs w:val="24"/>
        </w:rPr>
        <w:tab/>
      </w:r>
      <w:r w:rsidR="00C761AE" w:rsidRPr="00E85056">
        <w:rPr>
          <w:rFonts w:ascii="Times New Roman" w:hAnsi="Times New Roman" w:cs="Times New Roman"/>
          <w:sz w:val="24"/>
          <w:szCs w:val="24"/>
          <w:lang w:val="sr-Cyrl-RS"/>
        </w:rPr>
        <w:tab/>
        <w:t>У уводним напоменама</w:t>
      </w:r>
      <w:r w:rsidR="008217C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61AE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Душан Протић, помоћник министра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трговине, туризма и телекомуникација</w:t>
      </w:r>
      <w:r w:rsidR="008217C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 је да су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четири области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из делокруга Министарства обухваћене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извештајем.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1AE" w:rsidRPr="00E8505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85056">
        <w:rPr>
          <w:rFonts w:ascii="Times New Roman" w:hAnsi="Times New Roman" w:cs="Times New Roman"/>
          <w:sz w:val="24"/>
          <w:szCs w:val="24"/>
        </w:rPr>
        <w:t>рви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део садржи податке о</w:t>
      </w:r>
      <w:r w:rsidRPr="00E85056">
        <w:rPr>
          <w:rFonts w:ascii="Times New Roman" w:hAnsi="Times New Roman" w:cs="Times New Roman"/>
          <w:sz w:val="24"/>
          <w:szCs w:val="24"/>
        </w:rPr>
        <w:t xml:space="preserve"> мера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које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је предузела Републичка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дирекција за робне резерве у периоду до припреме Извештаја. </w:t>
      </w:r>
      <w:proofErr w:type="gramStart"/>
      <w:r w:rsidRPr="00E85056">
        <w:rPr>
          <w:rFonts w:ascii="Times New Roman" w:hAnsi="Times New Roman" w:cs="Times New Roman"/>
          <w:sz w:val="24"/>
          <w:szCs w:val="24"/>
        </w:rPr>
        <w:t>Други део се односи на мер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које су предузете у раду тржишне инспекције.</w:t>
      </w:r>
      <w:proofErr w:type="gramEnd"/>
      <w:r w:rsidRPr="00E85056">
        <w:rPr>
          <w:rFonts w:ascii="Times New Roman" w:hAnsi="Times New Roman" w:cs="Times New Roman"/>
          <w:sz w:val="24"/>
          <w:szCs w:val="24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Извештају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су с</w:t>
      </w:r>
      <w:r w:rsidRPr="00E85056">
        <w:rPr>
          <w:rFonts w:ascii="Times New Roman" w:hAnsi="Times New Roman" w:cs="Times New Roman"/>
          <w:sz w:val="24"/>
          <w:szCs w:val="24"/>
        </w:rPr>
        <w:t>адржани  подаци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из којих се м</w:t>
      </w:r>
      <w:r w:rsidRPr="00E85056">
        <w:rPr>
          <w:rFonts w:ascii="Times New Roman" w:hAnsi="Times New Roman" w:cs="Times New Roman"/>
          <w:sz w:val="24"/>
          <w:szCs w:val="24"/>
        </w:rPr>
        <w:t>оже уочити да је предузет изузетно велики број теренских контрола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1C6C">
        <w:rPr>
          <w:rFonts w:ascii="Times New Roman" w:hAnsi="Times New Roman" w:cs="Times New Roman"/>
          <w:sz w:val="24"/>
          <w:szCs w:val="24"/>
        </w:rPr>
        <w:t xml:space="preserve">на подручју које је било </w:t>
      </w:r>
      <w:r w:rsidR="002E1C6C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622C9">
        <w:rPr>
          <w:rFonts w:ascii="Times New Roman" w:hAnsi="Times New Roman" w:cs="Times New Roman"/>
          <w:sz w:val="24"/>
          <w:szCs w:val="24"/>
        </w:rPr>
        <w:t>хваћено поплавама</w:t>
      </w:r>
      <w:r w:rsidR="008217C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85056">
        <w:rPr>
          <w:rFonts w:ascii="Times New Roman" w:hAnsi="Times New Roman" w:cs="Times New Roman"/>
          <w:sz w:val="24"/>
          <w:szCs w:val="24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с</w:t>
      </w:r>
      <w:r w:rsidR="006641DE">
        <w:rPr>
          <w:rFonts w:ascii="Times New Roman" w:hAnsi="Times New Roman" w:cs="Times New Roman"/>
          <w:sz w:val="24"/>
          <w:szCs w:val="24"/>
        </w:rPr>
        <w:t>пречавања шпекулација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поремећаја на малопродајном тржишту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E85056">
        <w:rPr>
          <w:rFonts w:ascii="Times New Roman" w:hAnsi="Times New Roman" w:cs="Times New Roman"/>
          <w:sz w:val="24"/>
          <w:szCs w:val="24"/>
        </w:rPr>
        <w:t>Уочен је одређени број повреда закона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85056">
        <w:rPr>
          <w:rFonts w:ascii="Times New Roman" w:hAnsi="Times New Roman" w:cs="Times New Roman"/>
          <w:sz w:val="24"/>
          <w:szCs w:val="24"/>
        </w:rPr>
        <w:t>поднете су п</w:t>
      </w:r>
      <w:r w:rsidR="002E1C6C">
        <w:rPr>
          <w:rFonts w:ascii="Times New Roman" w:hAnsi="Times New Roman" w:cs="Times New Roman"/>
          <w:sz w:val="24"/>
          <w:szCs w:val="24"/>
        </w:rPr>
        <w:t>ријаве прекршајним судовима 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поступци су</w:t>
      </w:r>
      <w:r w:rsidR="006641DE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току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Један</w:t>
      </w:r>
      <w:r w:rsidRPr="00E85056">
        <w:rPr>
          <w:rFonts w:ascii="Times New Roman" w:hAnsi="Times New Roman" w:cs="Times New Roman"/>
          <w:sz w:val="24"/>
          <w:szCs w:val="24"/>
        </w:rPr>
        <w:t xml:space="preserve"> део заплењене робе у периоду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пре поплава</w:t>
      </w:r>
      <w:r w:rsidR="002E1C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1C6C" w:rsidRPr="002E1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1C6C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закључака које је донела </w:t>
      </w:r>
      <w:r w:rsidR="002E1C6C" w:rsidRPr="00E85056">
        <w:rPr>
          <w:rFonts w:ascii="Times New Roman" w:hAnsi="Times New Roman" w:cs="Times New Roman"/>
          <w:sz w:val="24"/>
          <w:szCs w:val="24"/>
        </w:rPr>
        <w:t>Влада о додели одузете робе</w:t>
      </w:r>
      <w:r w:rsidR="002E1C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</w:rPr>
        <w:t>пренамењен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за помоћ становништву са поплављеног подручја.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Pr="00E85056">
        <w:rPr>
          <w:rFonts w:ascii="Times New Roman" w:hAnsi="Times New Roman" w:cs="Times New Roman"/>
          <w:sz w:val="24"/>
          <w:szCs w:val="24"/>
        </w:rPr>
        <w:t>а плану телекомуникационе инфраструктуре није било структурних поремећаја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у погледу </w:t>
      </w:r>
      <w:r w:rsidRPr="00E85056">
        <w:rPr>
          <w:rFonts w:ascii="Times New Roman" w:hAnsi="Times New Roman" w:cs="Times New Roman"/>
          <w:sz w:val="24"/>
          <w:szCs w:val="24"/>
        </w:rPr>
        <w:t>снабдевања електричном струјом појединих базних станица и дела кабловске инфраструктуре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Pr="00E85056">
        <w:rPr>
          <w:rFonts w:ascii="Times New Roman" w:hAnsi="Times New Roman" w:cs="Times New Roman"/>
          <w:sz w:val="24"/>
          <w:szCs w:val="24"/>
        </w:rPr>
        <w:t>ператери су врло брзо и ефикасно реаговали и мреже су биле успостављ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85056">
        <w:rPr>
          <w:rFonts w:ascii="Times New Roman" w:hAnsi="Times New Roman" w:cs="Times New Roman"/>
          <w:sz w:val="24"/>
          <w:szCs w:val="24"/>
        </w:rPr>
        <w:t>не и отклоњ</w:t>
      </w:r>
      <w:r w:rsidR="006641D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85056">
        <w:rPr>
          <w:rFonts w:ascii="Times New Roman" w:hAnsi="Times New Roman" w:cs="Times New Roman"/>
          <w:sz w:val="24"/>
          <w:szCs w:val="24"/>
        </w:rPr>
        <w:t>не сметње на комуникацијама које су се јављале на погођеном подручју.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E85056">
        <w:rPr>
          <w:rFonts w:ascii="Times New Roman" w:hAnsi="Times New Roman" w:cs="Times New Roman"/>
          <w:sz w:val="24"/>
          <w:szCs w:val="24"/>
        </w:rPr>
        <w:t>Четврта област</w:t>
      </w:r>
      <w:r w:rsidR="002E1C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85056">
        <w:rPr>
          <w:rFonts w:ascii="Times New Roman" w:hAnsi="Times New Roman" w:cs="Times New Roman"/>
          <w:sz w:val="24"/>
          <w:szCs w:val="24"/>
        </w:rPr>
        <w:t xml:space="preserve"> која је била најургентнија у првом моменту, јесте привремени смештај дела угроженог становништва са поплављеног подручја.</w:t>
      </w:r>
      <w:proofErr w:type="gramEnd"/>
      <w:r w:rsidRPr="00E85056">
        <w:rPr>
          <w:rFonts w:ascii="Times New Roman" w:hAnsi="Times New Roman" w:cs="Times New Roman"/>
          <w:sz w:val="24"/>
          <w:szCs w:val="24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85056">
        <w:rPr>
          <w:rFonts w:ascii="Times New Roman" w:hAnsi="Times New Roman" w:cs="Times New Roman"/>
          <w:sz w:val="24"/>
          <w:szCs w:val="24"/>
        </w:rPr>
        <w:t xml:space="preserve">ко 1200 људи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85056">
        <w:rPr>
          <w:rFonts w:ascii="Times New Roman" w:hAnsi="Times New Roman" w:cs="Times New Roman"/>
          <w:sz w:val="24"/>
          <w:szCs w:val="24"/>
        </w:rPr>
        <w:t>у кратком периоду сме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штено</w:t>
      </w:r>
      <w:r w:rsidRPr="00E85056">
        <w:rPr>
          <w:rFonts w:ascii="Times New Roman" w:hAnsi="Times New Roman" w:cs="Times New Roman"/>
          <w:sz w:val="24"/>
          <w:szCs w:val="24"/>
        </w:rPr>
        <w:t xml:space="preserve"> у одговарајуће смештајне капацитете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85056">
        <w:rPr>
          <w:rFonts w:ascii="Times New Roman" w:hAnsi="Times New Roman" w:cs="Times New Roman"/>
          <w:sz w:val="24"/>
          <w:szCs w:val="24"/>
        </w:rPr>
        <w:t xml:space="preserve">реко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85056">
        <w:rPr>
          <w:rFonts w:ascii="Times New Roman" w:hAnsi="Times New Roman" w:cs="Times New Roman"/>
          <w:sz w:val="24"/>
          <w:szCs w:val="24"/>
        </w:rPr>
        <w:t>ословног удружења хотелско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E1C6C">
        <w:rPr>
          <w:rFonts w:ascii="Times New Roman" w:hAnsi="Times New Roman" w:cs="Times New Roman"/>
          <w:sz w:val="24"/>
          <w:szCs w:val="24"/>
        </w:rPr>
        <w:t>угоститељске привреде „Хорес“</w:t>
      </w:r>
      <w:r w:rsidR="002E1C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E85056">
        <w:rPr>
          <w:rFonts w:ascii="Times New Roman" w:hAnsi="Times New Roman" w:cs="Times New Roman"/>
          <w:sz w:val="24"/>
          <w:szCs w:val="24"/>
        </w:rPr>
        <w:t>Сектор за туризам</w:t>
      </w:r>
      <w:r w:rsidR="002E1C6C">
        <w:rPr>
          <w:rFonts w:ascii="Times New Roman" w:hAnsi="Times New Roman" w:cs="Times New Roman"/>
          <w:sz w:val="24"/>
          <w:szCs w:val="24"/>
        </w:rPr>
        <w:t xml:space="preserve"> и туристичку инспекцију </w:t>
      </w:r>
      <w:r w:rsidR="002E1C6C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E1C6C">
        <w:rPr>
          <w:rFonts w:ascii="Times New Roman" w:hAnsi="Times New Roman" w:cs="Times New Roman"/>
          <w:sz w:val="24"/>
          <w:szCs w:val="24"/>
        </w:rPr>
        <w:t xml:space="preserve"> ту активност спрове</w:t>
      </w:r>
      <w:r w:rsidR="002E1C6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E1C6C">
        <w:rPr>
          <w:rFonts w:ascii="Times New Roman" w:hAnsi="Times New Roman" w:cs="Times New Roman"/>
          <w:sz w:val="24"/>
          <w:szCs w:val="24"/>
        </w:rPr>
        <w:t xml:space="preserve"> и организова</w:t>
      </w:r>
      <w:r w:rsidR="002E1C6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85056">
        <w:rPr>
          <w:rFonts w:ascii="Times New Roman" w:hAnsi="Times New Roman" w:cs="Times New Roman"/>
          <w:sz w:val="24"/>
          <w:szCs w:val="24"/>
        </w:rPr>
        <w:t xml:space="preserve"> у сарадњи са </w:t>
      </w:r>
      <w:r w:rsidR="002E1C6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85056">
        <w:rPr>
          <w:rFonts w:ascii="Times New Roman" w:hAnsi="Times New Roman" w:cs="Times New Roman"/>
          <w:sz w:val="24"/>
          <w:szCs w:val="24"/>
        </w:rPr>
        <w:t>ЈУТОМ</w:t>
      </w:r>
      <w:r w:rsidR="002E1C6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DE3305" w:rsidRPr="006641DE" w:rsidRDefault="00DE3305" w:rsidP="00C76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hAnsi="Times New Roman" w:cs="Times New Roman"/>
          <w:sz w:val="24"/>
          <w:szCs w:val="24"/>
        </w:rPr>
        <w:tab/>
      </w:r>
      <w:r w:rsidR="00C761AE" w:rsidRPr="00E8505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E85056">
        <w:rPr>
          <w:rFonts w:ascii="Times New Roman" w:hAnsi="Times New Roman" w:cs="Times New Roman"/>
          <w:sz w:val="24"/>
          <w:szCs w:val="24"/>
        </w:rPr>
        <w:t>Мирјан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Филиповић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85056">
        <w:rPr>
          <w:rFonts w:ascii="Times New Roman" w:hAnsi="Times New Roman" w:cs="Times New Roman"/>
          <w:sz w:val="24"/>
          <w:szCs w:val="24"/>
        </w:rPr>
        <w:t>државн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секретар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E85056">
        <w:rPr>
          <w:rFonts w:ascii="Times New Roman" w:hAnsi="Times New Roman" w:cs="Times New Roman"/>
          <w:sz w:val="24"/>
          <w:szCs w:val="24"/>
        </w:rPr>
        <w:t>Министарств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рударства и енергетике,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је овај сектор </w:t>
      </w:r>
      <w:r w:rsidRPr="00E85056">
        <w:rPr>
          <w:rFonts w:ascii="Times New Roman" w:hAnsi="Times New Roman" w:cs="Times New Roman"/>
          <w:sz w:val="24"/>
          <w:szCs w:val="24"/>
        </w:rPr>
        <w:t>био нај</w:t>
      </w:r>
      <w:r w:rsidR="002E1C6C">
        <w:rPr>
          <w:rFonts w:ascii="Times New Roman" w:hAnsi="Times New Roman" w:cs="Times New Roman"/>
          <w:sz w:val="24"/>
          <w:szCs w:val="24"/>
          <w:lang w:val="sr-Cyrl-RS"/>
        </w:rPr>
        <w:t>више погођен</w:t>
      </w:r>
      <w:r w:rsidRPr="00E85056">
        <w:rPr>
          <w:rFonts w:ascii="Times New Roman" w:hAnsi="Times New Roman" w:cs="Times New Roman"/>
          <w:sz w:val="24"/>
          <w:szCs w:val="24"/>
        </w:rPr>
        <w:t xml:space="preserve"> у периоду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поплава</w:t>
      </w:r>
      <w:r w:rsidRPr="00E850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E85056">
        <w:rPr>
          <w:rFonts w:ascii="Times New Roman" w:hAnsi="Times New Roman" w:cs="Times New Roman"/>
          <w:sz w:val="24"/>
          <w:szCs w:val="24"/>
        </w:rPr>
        <w:t>Активности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су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биле усмерене на очувањ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електроенергетског система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одбран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кључних енергетских објеката.</w:t>
      </w:r>
      <w:proofErr w:type="gramEnd"/>
      <w:r w:rsidRPr="00E85056">
        <w:rPr>
          <w:rFonts w:ascii="Times New Roman" w:hAnsi="Times New Roman" w:cs="Times New Roman"/>
          <w:sz w:val="24"/>
          <w:szCs w:val="24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85056">
        <w:rPr>
          <w:rFonts w:ascii="Times New Roman" w:hAnsi="Times New Roman" w:cs="Times New Roman"/>
          <w:sz w:val="24"/>
          <w:szCs w:val="24"/>
        </w:rPr>
        <w:t>нтензивно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радило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одржавањ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преносног и дистрибутивног система</w:t>
      </w:r>
      <w:r w:rsidR="00136BEC">
        <w:rPr>
          <w:rFonts w:ascii="Times New Roman" w:hAnsi="Times New Roman" w:cs="Times New Roman"/>
          <w:sz w:val="24"/>
          <w:szCs w:val="24"/>
          <w:lang w:val="sr-Cyrl-RS"/>
        </w:rPr>
        <w:t>, брзо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E85056">
        <w:rPr>
          <w:rFonts w:ascii="Times New Roman" w:hAnsi="Times New Roman" w:cs="Times New Roman"/>
          <w:sz w:val="24"/>
          <w:szCs w:val="24"/>
        </w:rPr>
        <w:t>отклањањ</w:t>
      </w:r>
      <w:r w:rsidR="00136BE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кварова на мрежама захваћен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E85056">
        <w:rPr>
          <w:rFonts w:ascii="Times New Roman" w:hAnsi="Times New Roman" w:cs="Times New Roman"/>
          <w:sz w:val="24"/>
          <w:szCs w:val="24"/>
        </w:rPr>
        <w:t xml:space="preserve"> поплавама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ради </w:t>
      </w:r>
      <w:r w:rsidRPr="00E85056">
        <w:rPr>
          <w:rFonts w:ascii="Times New Roman" w:hAnsi="Times New Roman" w:cs="Times New Roman"/>
          <w:sz w:val="24"/>
          <w:szCs w:val="24"/>
        </w:rPr>
        <w:t>очува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ња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сигурност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E85056">
        <w:rPr>
          <w:rFonts w:ascii="Times New Roman" w:hAnsi="Times New Roman" w:cs="Times New Roman"/>
          <w:sz w:val="24"/>
          <w:szCs w:val="24"/>
        </w:rPr>
        <w:t xml:space="preserve">снабдевања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становниш</w:t>
      </w:r>
      <w:r w:rsidR="006641D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ва. Представници </w:t>
      </w:r>
      <w:r w:rsidRPr="00E85056">
        <w:rPr>
          <w:rFonts w:ascii="Times New Roman" w:hAnsi="Times New Roman" w:cs="Times New Roman"/>
          <w:sz w:val="24"/>
          <w:szCs w:val="24"/>
        </w:rPr>
        <w:t>Министарств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а су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</w:t>
      </w:r>
      <w:r w:rsidR="00136BEC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E85056">
        <w:rPr>
          <w:rFonts w:ascii="Times New Roman" w:hAnsi="Times New Roman" w:cs="Times New Roman"/>
          <w:sz w:val="24"/>
          <w:szCs w:val="24"/>
        </w:rPr>
        <w:t xml:space="preserve">првог дана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одржа</w:t>
      </w:r>
      <w:r w:rsidR="00136BEC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састанке са Републичким штабом за ванредне ситуације Сектор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за ванредне ситуације МУП РС.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Одржавани су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састан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са представницима војске и полиције, „Србијавода“, „Београдвода“, РХМЗ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85056">
        <w:rPr>
          <w:rFonts w:ascii="Times New Roman" w:hAnsi="Times New Roman" w:cs="Times New Roman"/>
          <w:sz w:val="24"/>
          <w:szCs w:val="24"/>
        </w:rPr>
        <w:t xml:space="preserve"> у сарадњи са свим јавним предузећима из сектора енергетике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85056">
        <w:rPr>
          <w:rFonts w:ascii="Times New Roman" w:hAnsi="Times New Roman" w:cs="Times New Roman"/>
          <w:sz w:val="24"/>
          <w:szCs w:val="24"/>
        </w:rPr>
        <w:t xml:space="preserve"> „Електропривред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E85056">
        <w:rPr>
          <w:rFonts w:ascii="Times New Roman" w:hAnsi="Times New Roman" w:cs="Times New Roman"/>
          <w:sz w:val="24"/>
          <w:szCs w:val="24"/>
        </w:rPr>
        <w:t>Србије“, „Електромреж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Србије“, „Србијагас“ и „Транснафт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85056">
        <w:rPr>
          <w:rFonts w:ascii="Times New Roman" w:hAnsi="Times New Roman" w:cs="Times New Roman"/>
          <w:sz w:val="24"/>
          <w:szCs w:val="24"/>
        </w:rPr>
        <w:t>“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. Н</w:t>
      </w:r>
      <w:r w:rsidRPr="00E85056">
        <w:rPr>
          <w:rFonts w:ascii="Times New Roman" w:hAnsi="Times New Roman" w:cs="Times New Roman"/>
          <w:sz w:val="24"/>
          <w:szCs w:val="24"/>
        </w:rPr>
        <w:t xml:space="preserve">афтни сектор је био мање погођен него електроенергетски.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85056">
        <w:rPr>
          <w:rFonts w:ascii="Times New Roman" w:hAnsi="Times New Roman" w:cs="Times New Roman"/>
          <w:sz w:val="24"/>
          <w:szCs w:val="24"/>
        </w:rPr>
        <w:t xml:space="preserve">рађани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E85056">
        <w:rPr>
          <w:rFonts w:ascii="Times New Roman" w:hAnsi="Times New Roman" w:cs="Times New Roman"/>
          <w:sz w:val="24"/>
          <w:szCs w:val="24"/>
        </w:rPr>
        <w:t xml:space="preserve">у најкраћем временском периоду добијали електричну енергију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над</w:t>
      </w:r>
      <w:r w:rsidRPr="00E85056">
        <w:rPr>
          <w:rFonts w:ascii="Times New Roman" w:hAnsi="Times New Roman" w:cs="Times New Roman"/>
          <w:sz w:val="24"/>
          <w:szCs w:val="24"/>
        </w:rPr>
        <w:t>људским напорима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</w:t>
      </w:r>
      <w:r w:rsidRPr="00E85056">
        <w:rPr>
          <w:rFonts w:ascii="Times New Roman" w:hAnsi="Times New Roman" w:cs="Times New Roman"/>
          <w:sz w:val="24"/>
          <w:szCs w:val="24"/>
        </w:rPr>
        <w:t xml:space="preserve"> из „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ЕПС</w:t>
      </w:r>
      <w:r w:rsidRPr="00E85056">
        <w:rPr>
          <w:rFonts w:ascii="Times New Roman" w:hAnsi="Times New Roman" w:cs="Times New Roman"/>
          <w:sz w:val="24"/>
          <w:szCs w:val="24"/>
        </w:rPr>
        <w:t>“ и „Е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МС</w:t>
      </w:r>
      <w:r w:rsidRPr="00E85056">
        <w:rPr>
          <w:rFonts w:ascii="Times New Roman" w:hAnsi="Times New Roman" w:cs="Times New Roman"/>
          <w:sz w:val="24"/>
          <w:szCs w:val="24"/>
        </w:rPr>
        <w:t>“.</w:t>
      </w:r>
      <w:r w:rsidR="00136BEC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136BEC" w:rsidRPr="00E85056">
        <w:rPr>
          <w:rFonts w:ascii="Times New Roman" w:hAnsi="Times New Roman" w:cs="Times New Roman"/>
          <w:sz w:val="24"/>
          <w:szCs w:val="24"/>
        </w:rPr>
        <w:t xml:space="preserve">ајвећи </w:t>
      </w:r>
      <w:r w:rsidR="00136BEC" w:rsidRPr="00E85056">
        <w:rPr>
          <w:rFonts w:ascii="Times New Roman" w:hAnsi="Times New Roman" w:cs="Times New Roman"/>
          <w:sz w:val="24"/>
          <w:szCs w:val="24"/>
          <w:lang w:val="sr-Cyrl-RS"/>
        </w:rPr>
        <w:t>угљено</w:t>
      </w:r>
      <w:r w:rsidR="00136BEC" w:rsidRPr="00E85056">
        <w:rPr>
          <w:rFonts w:ascii="Times New Roman" w:hAnsi="Times New Roman" w:cs="Times New Roman"/>
          <w:sz w:val="24"/>
          <w:szCs w:val="24"/>
        </w:rPr>
        <w:t>ко</w:t>
      </w:r>
      <w:r w:rsidR="00136BEC">
        <w:rPr>
          <w:rFonts w:ascii="Times New Roman" w:hAnsi="Times New Roman" w:cs="Times New Roman"/>
          <w:sz w:val="24"/>
          <w:szCs w:val="24"/>
          <w:lang w:val="sr-Cyrl-RS"/>
        </w:rPr>
        <w:t xml:space="preserve">п </w:t>
      </w:r>
      <w:r w:rsidRPr="00E85056">
        <w:rPr>
          <w:rFonts w:ascii="Times New Roman" w:hAnsi="Times New Roman" w:cs="Times New Roman"/>
          <w:sz w:val="24"/>
          <w:szCs w:val="24"/>
        </w:rPr>
        <w:t>Рударски басен „Колубара“</w:t>
      </w:r>
      <w:r w:rsidR="0013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85056">
        <w:rPr>
          <w:rFonts w:ascii="Times New Roman" w:hAnsi="Times New Roman" w:cs="Times New Roman"/>
          <w:sz w:val="24"/>
          <w:szCs w:val="24"/>
        </w:rPr>
        <w:t>потопљен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„Колуба</w:t>
      </w:r>
      <w:r w:rsidR="006641DE">
        <w:rPr>
          <w:rFonts w:ascii="Times New Roman" w:hAnsi="Times New Roman" w:cs="Times New Roman"/>
          <w:sz w:val="24"/>
          <w:szCs w:val="24"/>
        </w:rPr>
        <w:t>ра“ није била у могућности</w:t>
      </w:r>
      <w:r w:rsidR="00664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41DE">
        <w:rPr>
          <w:rFonts w:ascii="Times New Roman" w:hAnsi="Times New Roman" w:cs="Times New Roman"/>
          <w:sz w:val="24"/>
          <w:szCs w:val="24"/>
        </w:rPr>
        <w:t xml:space="preserve">да производи </w:t>
      </w:r>
      <w:r w:rsidRPr="00E85056">
        <w:rPr>
          <w:rFonts w:ascii="Times New Roman" w:hAnsi="Times New Roman" w:cs="Times New Roman"/>
          <w:sz w:val="24"/>
          <w:szCs w:val="24"/>
        </w:rPr>
        <w:t xml:space="preserve">и да допрема угаљ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85056">
        <w:rPr>
          <w:rFonts w:ascii="Times New Roman" w:hAnsi="Times New Roman" w:cs="Times New Roman"/>
          <w:sz w:val="24"/>
          <w:szCs w:val="24"/>
        </w:rPr>
        <w:t>ТЕНТ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“ -у</w:t>
      </w:r>
      <w:r w:rsidRPr="00E85056">
        <w:rPr>
          <w:rFonts w:ascii="Times New Roman" w:hAnsi="Times New Roman" w:cs="Times New Roman"/>
          <w:sz w:val="24"/>
          <w:szCs w:val="24"/>
        </w:rPr>
        <w:t>.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E85056">
        <w:rPr>
          <w:rFonts w:ascii="Times New Roman" w:hAnsi="Times New Roman" w:cs="Times New Roman"/>
          <w:sz w:val="24"/>
          <w:szCs w:val="24"/>
        </w:rPr>
        <w:t xml:space="preserve">бјекти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85056">
        <w:rPr>
          <w:rFonts w:ascii="Times New Roman" w:hAnsi="Times New Roman" w:cs="Times New Roman"/>
          <w:sz w:val="24"/>
          <w:szCs w:val="24"/>
        </w:rPr>
        <w:t>ТЕНТ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“ и трафо станице </w:t>
      </w:r>
      <w:r w:rsidRPr="00E85056">
        <w:rPr>
          <w:rFonts w:ascii="Times New Roman" w:hAnsi="Times New Roman" w:cs="Times New Roman"/>
          <w:sz w:val="24"/>
          <w:szCs w:val="24"/>
        </w:rPr>
        <w:t>су морали бити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</w:rPr>
        <w:t>искључени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85056">
        <w:rPr>
          <w:rFonts w:ascii="Times New Roman" w:hAnsi="Times New Roman" w:cs="Times New Roman"/>
          <w:sz w:val="24"/>
          <w:szCs w:val="24"/>
        </w:rPr>
        <w:t>како штета на појединим објектима која је већ настала не би била још ве</w:t>
      </w:r>
      <w:r w:rsidR="006641DE">
        <w:rPr>
          <w:rFonts w:ascii="Times New Roman" w:hAnsi="Times New Roman" w:cs="Times New Roman"/>
          <w:sz w:val="24"/>
          <w:szCs w:val="24"/>
        </w:rPr>
        <w:t>ћа. Максимално се радило</w:t>
      </w:r>
      <w:r w:rsidRPr="00E85056">
        <w:rPr>
          <w:rFonts w:ascii="Times New Roman" w:hAnsi="Times New Roman" w:cs="Times New Roman"/>
          <w:sz w:val="24"/>
          <w:szCs w:val="24"/>
        </w:rPr>
        <w:t xml:space="preserve"> да се у најкраћем временском периоду,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уз учешће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свих релевантних институција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85056">
        <w:rPr>
          <w:rFonts w:ascii="Times New Roman" w:hAnsi="Times New Roman" w:cs="Times New Roman"/>
          <w:sz w:val="24"/>
          <w:szCs w:val="24"/>
        </w:rPr>
        <w:t xml:space="preserve"> </w:t>
      </w:r>
      <w:r w:rsidR="00136BEC">
        <w:rPr>
          <w:rFonts w:ascii="Times New Roman" w:hAnsi="Times New Roman" w:cs="Times New Roman"/>
          <w:sz w:val="24"/>
          <w:szCs w:val="24"/>
          <w:lang w:val="sr-Cyrl-RS"/>
        </w:rPr>
        <w:t>запослених 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компанија</w:t>
      </w:r>
      <w:r w:rsidR="00136BEC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и</w:t>
      </w:r>
      <w:r w:rsidR="00136BEC">
        <w:rPr>
          <w:rFonts w:ascii="Times New Roman" w:hAnsi="Times New Roman" w:cs="Times New Roman"/>
          <w:sz w:val="24"/>
          <w:szCs w:val="24"/>
        </w:rPr>
        <w:t xml:space="preserve"> грађан</w:t>
      </w:r>
      <w:r w:rsidRPr="00E85056">
        <w:rPr>
          <w:rFonts w:ascii="Times New Roman" w:hAnsi="Times New Roman" w:cs="Times New Roman"/>
          <w:sz w:val="24"/>
          <w:szCs w:val="24"/>
        </w:rPr>
        <w:t xml:space="preserve">а,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обезбеди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физичк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а одбрана од поплава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џаковима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с песком 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градњом насипа</w:t>
      </w:r>
      <w:r w:rsidR="00136BEC">
        <w:rPr>
          <w:rFonts w:ascii="Times New Roman" w:hAnsi="Times New Roman" w:cs="Times New Roman"/>
          <w:sz w:val="24"/>
          <w:szCs w:val="24"/>
          <w:lang w:val="sr-Cyrl-RS"/>
        </w:rPr>
        <w:t xml:space="preserve"> око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</w:rPr>
        <w:t>сви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E85056">
        <w:rPr>
          <w:rFonts w:ascii="Times New Roman" w:hAnsi="Times New Roman" w:cs="Times New Roman"/>
          <w:sz w:val="24"/>
          <w:szCs w:val="24"/>
        </w:rPr>
        <w:t xml:space="preserve"> објек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ата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у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85056">
        <w:rPr>
          <w:rFonts w:ascii="Times New Roman" w:hAnsi="Times New Roman" w:cs="Times New Roman"/>
          <w:sz w:val="24"/>
          <w:szCs w:val="24"/>
        </w:rPr>
        <w:t>ТЕНТ</w:t>
      </w:r>
      <w:proofErr w:type="gramStart"/>
      <w:r w:rsidRPr="00E85056">
        <w:rPr>
          <w:rFonts w:ascii="Times New Roman" w:hAnsi="Times New Roman" w:cs="Times New Roman"/>
          <w:sz w:val="24"/>
          <w:szCs w:val="24"/>
          <w:lang w:val="sr-Cyrl-RS"/>
        </w:rPr>
        <w:t>“ –</w:t>
      </w:r>
      <w:proofErr w:type="gramEnd"/>
      <w:r w:rsidRPr="00E85056">
        <w:rPr>
          <w:rFonts w:ascii="Times New Roman" w:hAnsi="Times New Roman" w:cs="Times New Roman"/>
          <w:sz w:val="24"/>
          <w:szCs w:val="24"/>
          <w:lang w:val="sr-Cyrl-RS"/>
        </w:rPr>
        <w:t>у,</w:t>
      </w:r>
      <w:r w:rsidRPr="00E85056">
        <w:rPr>
          <w:rFonts w:ascii="Times New Roman" w:hAnsi="Times New Roman" w:cs="Times New Roman"/>
          <w:sz w:val="24"/>
          <w:szCs w:val="24"/>
        </w:rPr>
        <w:t xml:space="preserve"> „Костолцу“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E85056">
        <w:rPr>
          <w:rFonts w:ascii="Times New Roman" w:hAnsi="Times New Roman" w:cs="Times New Roman"/>
          <w:sz w:val="24"/>
          <w:szCs w:val="24"/>
        </w:rPr>
        <w:t xml:space="preserve"> Деспотовцу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Pr="00E85056">
        <w:rPr>
          <w:rFonts w:ascii="Times New Roman" w:hAnsi="Times New Roman" w:cs="Times New Roman"/>
          <w:sz w:val="24"/>
          <w:szCs w:val="24"/>
        </w:rPr>
        <w:t>рекид у испоруци електричне енергије имала су само угрожена подручја која су из безбедносних разлога морала бити искључена,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остали део Србије је био потпуно снабдевен и обезбеђен електричном енергијом.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E85056">
        <w:rPr>
          <w:rFonts w:ascii="Times New Roman" w:hAnsi="Times New Roman" w:cs="Times New Roman"/>
          <w:sz w:val="24"/>
          <w:szCs w:val="24"/>
        </w:rPr>
        <w:t>ада су се стекли услови безбедности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уложени су надљудски напори да се </w:t>
      </w:r>
      <w:r w:rsidRPr="00E85056">
        <w:rPr>
          <w:rFonts w:ascii="Times New Roman" w:hAnsi="Times New Roman" w:cs="Times New Roman"/>
          <w:sz w:val="24"/>
          <w:szCs w:val="24"/>
        </w:rPr>
        <w:t>у најкраћем могућем року пу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у рад трафостаница „Обреновац“ и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hAnsi="Times New Roman" w:cs="Times New Roman"/>
          <w:sz w:val="24"/>
          <w:szCs w:val="24"/>
        </w:rPr>
        <w:t xml:space="preserve">блок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85056">
        <w:rPr>
          <w:rFonts w:ascii="Times New Roman" w:hAnsi="Times New Roman" w:cs="Times New Roman"/>
          <w:sz w:val="24"/>
          <w:szCs w:val="24"/>
        </w:rPr>
        <w:t>ТЕНТ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А“ и да се смање набавке  </w:t>
      </w:r>
      <w:r w:rsidRPr="00E85056">
        <w:rPr>
          <w:rFonts w:ascii="Times New Roman" w:hAnsi="Times New Roman" w:cs="Times New Roman"/>
          <w:sz w:val="24"/>
          <w:szCs w:val="24"/>
        </w:rPr>
        <w:t>недостајућ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количин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електричне енергије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641D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6641DE">
        <w:rPr>
          <w:rFonts w:ascii="Times New Roman" w:hAnsi="Times New Roman" w:cs="Times New Roman"/>
          <w:sz w:val="24"/>
          <w:szCs w:val="24"/>
        </w:rPr>
        <w:t>асн</w:t>
      </w:r>
      <w:r w:rsidR="006641D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641DE">
        <w:rPr>
          <w:rFonts w:ascii="Times New Roman" w:hAnsi="Times New Roman" w:cs="Times New Roman"/>
          <w:sz w:val="24"/>
          <w:szCs w:val="24"/>
        </w:rPr>
        <w:t xml:space="preserve"> сектор и сектор</w:t>
      </w:r>
      <w:r w:rsidRPr="00E85056">
        <w:rPr>
          <w:rFonts w:ascii="Times New Roman" w:hAnsi="Times New Roman" w:cs="Times New Roman"/>
          <w:sz w:val="24"/>
          <w:szCs w:val="24"/>
        </w:rPr>
        <w:t xml:space="preserve"> нафте је </w:t>
      </w:r>
      <w:r w:rsidR="006641DE">
        <w:rPr>
          <w:rFonts w:ascii="Times New Roman" w:hAnsi="Times New Roman" w:cs="Times New Roman"/>
          <w:sz w:val="24"/>
          <w:szCs w:val="24"/>
          <w:lang w:val="sr-Cyrl-RS"/>
        </w:rPr>
        <w:t xml:space="preserve">био </w:t>
      </w:r>
      <w:r w:rsidR="006641DE">
        <w:rPr>
          <w:rFonts w:ascii="Times New Roman" w:hAnsi="Times New Roman" w:cs="Times New Roman"/>
          <w:sz w:val="24"/>
          <w:szCs w:val="24"/>
        </w:rPr>
        <w:t>мање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угрожен </w:t>
      </w:r>
      <w:r w:rsidR="00136BEC">
        <w:rPr>
          <w:rFonts w:ascii="Times New Roman" w:hAnsi="Times New Roman" w:cs="Times New Roman"/>
          <w:sz w:val="24"/>
          <w:szCs w:val="24"/>
          <w:lang w:val="sr-Cyrl-RS"/>
        </w:rPr>
        <w:t>поплавама</w:t>
      </w:r>
      <w:r w:rsidRPr="00E85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305" w:rsidRPr="00E85056" w:rsidRDefault="00DE3305" w:rsidP="006641D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E85056">
        <w:rPr>
          <w:rFonts w:ascii="Times New Roman" w:hAnsi="Times New Roman" w:cs="Times New Roman"/>
          <w:sz w:val="24"/>
          <w:szCs w:val="24"/>
        </w:rPr>
        <w:t>Дејан Радуловић, помоћник министра привреде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85056">
        <w:rPr>
          <w:rFonts w:ascii="Times New Roman" w:hAnsi="Times New Roman" w:cs="Times New Roman"/>
          <w:sz w:val="24"/>
          <w:szCs w:val="24"/>
        </w:rPr>
        <w:t>представи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извештај Министарства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привреде о мерама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које је предузело Министарство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тич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у се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локалних с</w:t>
      </w:r>
      <w:r w:rsidR="006641DE">
        <w:rPr>
          <w:rFonts w:ascii="Times New Roman" w:hAnsi="Times New Roman" w:cs="Times New Roman"/>
          <w:sz w:val="24"/>
          <w:szCs w:val="24"/>
        </w:rPr>
        <w:t>амоуправа и грађана</w:t>
      </w:r>
      <w:r w:rsidRPr="00E850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E85056">
        <w:rPr>
          <w:rFonts w:ascii="Times New Roman" w:hAnsi="Times New Roman" w:cs="Times New Roman"/>
          <w:sz w:val="24"/>
          <w:szCs w:val="24"/>
        </w:rPr>
        <w:t>Министарство привреде је у првим данима укључило институције које се налазе у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његовој</w:t>
      </w:r>
      <w:r w:rsidRPr="00E85056">
        <w:rPr>
          <w:rFonts w:ascii="Times New Roman" w:hAnsi="Times New Roman" w:cs="Times New Roman"/>
          <w:sz w:val="24"/>
          <w:szCs w:val="24"/>
        </w:rPr>
        <w:t xml:space="preserve"> надлежности,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E85056">
        <w:rPr>
          <w:rFonts w:ascii="Times New Roman" w:hAnsi="Times New Roman" w:cs="Times New Roman"/>
          <w:sz w:val="24"/>
          <w:szCs w:val="24"/>
        </w:rPr>
        <w:t>то су Агенциј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за приватизацију, Фонд за развој, Агенција за страна улагања и промоцију извоза, Агенција за осигурање и </w:t>
      </w:r>
      <w:r w:rsidRPr="00E85056">
        <w:rPr>
          <w:rFonts w:ascii="Times New Roman" w:hAnsi="Times New Roman" w:cs="Times New Roman"/>
          <w:noProof/>
          <w:sz w:val="24"/>
          <w:szCs w:val="24"/>
          <w:lang w:val="sr-Cyrl-RS"/>
        </w:rPr>
        <w:t>финансирање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извоза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Национална агенција за регионални развој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Приоритет је био</w:t>
      </w:r>
      <w:r w:rsidRPr="00E85056">
        <w:rPr>
          <w:rFonts w:ascii="Times New Roman" w:hAnsi="Times New Roman" w:cs="Times New Roman"/>
          <w:sz w:val="24"/>
          <w:szCs w:val="24"/>
        </w:rPr>
        <w:t xml:space="preserve"> пружање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помоћи на терену и сагледавање и анализа стања када је у питању привреда на подручј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E85056">
        <w:rPr>
          <w:rFonts w:ascii="Times New Roman" w:hAnsi="Times New Roman" w:cs="Times New Roman"/>
          <w:sz w:val="24"/>
          <w:szCs w:val="24"/>
        </w:rPr>
        <w:t>41 јединиц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локалне самоуправе.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Упућени су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допис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локалним самоуправама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за достављање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информација о</w:t>
      </w:r>
      <w:r w:rsidRPr="00E85056">
        <w:rPr>
          <w:rFonts w:ascii="Times New Roman" w:hAnsi="Times New Roman" w:cs="Times New Roman"/>
          <w:sz w:val="24"/>
          <w:szCs w:val="24"/>
        </w:rPr>
        <w:t xml:space="preserve"> штет</w:t>
      </w:r>
      <w:r w:rsidR="006641DE">
        <w:rPr>
          <w:rFonts w:ascii="Times New Roman" w:hAnsi="Times New Roman" w:cs="Times New Roman"/>
          <w:sz w:val="24"/>
          <w:szCs w:val="24"/>
          <w:lang w:val="sr-Cyrl-RS"/>
        </w:rPr>
        <w:t>ама које су имали</w:t>
      </w:r>
      <w:r w:rsidRPr="00E85056">
        <w:rPr>
          <w:rFonts w:ascii="Times New Roman" w:hAnsi="Times New Roman" w:cs="Times New Roman"/>
          <w:sz w:val="24"/>
          <w:szCs w:val="24"/>
        </w:rPr>
        <w:t xml:space="preserve"> привредни субјекти на подручју ових локалних самоуправа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.  Достављени су подаци из</w:t>
      </w:r>
      <w:r w:rsidRPr="00E85056">
        <w:rPr>
          <w:rFonts w:ascii="Times New Roman" w:hAnsi="Times New Roman" w:cs="Times New Roman"/>
          <w:sz w:val="24"/>
          <w:szCs w:val="24"/>
        </w:rPr>
        <w:t xml:space="preserve"> 30 локалних самоуправа,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на чијој територији се налази </w:t>
      </w:r>
      <w:r w:rsidRPr="00E85056">
        <w:rPr>
          <w:rFonts w:ascii="Times New Roman" w:hAnsi="Times New Roman" w:cs="Times New Roman"/>
          <w:sz w:val="24"/>
          <w:szCs w:val="24"/>
        </w:rPr>
        <w:t xml:space="preserve">847 привредних субјеката.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85056">
        <w:rPr>
          <w:rFonts w:ascii="Times New Roman" w:hAnsi="Times New Roman" w:cs="Times New Roman"/>
          <w:sz w:val="24"/>
          <w:szCs w:val="24"/>
        </w:rPr>
        <w:t xml:space="preserve">роцењена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је ш</w:t>
      </w:r>
      <w:r w:rsidRPr="00E85056">
        <w:rPr>
          <w:rFonts w:ascii="Times New Roman" w:hAnsi="Times New Roman" w:cs="Times New Roman"/>
          <w:sz w:val="24"/>
          <w:szCs w:val="24"/>
        </w:rPr>
        <w:t xml:space="preserve">тета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од око</w:t>
      </w:r>
      <w:r w:rsidRPr="00E85056">
        <w:rPr>
          <w:rFonts w:ascii="Times New Roman" w:hAnsi="Times New Roman" w:cs="Times New Roman"/>
          <w:sz w:val="24"/>
          <w:szCs w:val="24"/>
        </w:rPr>
        <w:t xml:space="preserve"> од три милијарде динара, али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Pr="00E85056">
        <w:rPr>
          <w:rFonts w:ascii="Times New Roman" w:hAnsi="Times New Roman" w:cs="Times New Roman"/>
          <w:sz w:val="24"/>
          <w:szCs w:val="24"/>
        </w:rPr>
        <w:t>су само прелиминарни подаци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, јер </w:t>
      </w:r>
      <w:r w:rsidRPr="00E85056">
        <w:rPr>
          <w:rFonts w:ascii="Times New Roman" w:hAnsi="Times New Roman" w:cs="Times New Roman"/>
          <w:sz w:val="24"/>
          <w:szCs w:val="24"/>
        </w:rPr>
        <w:t>Обреновац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9E3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до подношења Извештаја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није доставио податке. П</w:t>
      </w:r>
      <w:r w:rsidRPr="00E85056">
        <w:rPr>
          <w:rFonts w:ascii="Times New Roman" w:hAnsi="Times New Roman" w:cs="Times New Roman"/>
          <w:sz w:val="24"/>
          <w:szCs w:val="24"/>
        </w:rPr>
        <w:t>редузете су и одређене конкретне мере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E85056">
        <w:rPr>
          <w:rFonts w:ascii="Times New Roman" w:hAnsi="Times New Roman" w:cs="Times New Roman"/>
          <w:sz w:val="24"/>
          <w:szCs w:val="24"/>
        </w:rPr>
        <w:t>Агенција за привредне регистре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донела одлуку да не наплаћује накнаду за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привредне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субјекте који се налазе на подручјима која су поплављена.</w:t>
      </w:r>
      <w:proofErr w:type="gramEnd"/>
      <w:r w:rsidRPr="00E85056">
        <w:rPr>
          <w:rFonts w:ascii="Times New Roman" w:hAnsi="Times New Roman" w:cs="Times New Roman"/>
          <w:sz w:val="24"/>
          <w:szCs w:val="24"/>
        </w:rPr>
        <w:t xml:space="preserve"> Фонд за развој Републике Србије је о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пределио </w:t>
      </w:r>
      <w:r w:rsidRPr="00E85056">
        <w:rPr>
          <w:rFonts w:ascii="Times New Roman" w:hAnsi="Times New Roman" w:cs="Times New Roman"/>
          <w:sz w:val="24"/>
          <w:szCs w:val="24"/>
        </w:rPr>
        <w:t>милијарду динара за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помоћ</w:t>
      </w:r>
      <w:r w:rsidRPr="00E85056">
        <w:rPr>
          <w:rFonts w:ascii="Times New Roman" w:hAnsi="Times New Roman" w:cs="Times New Roman"/>
          <w:sz w:val="24"/>
          <w:szCs w:val="24"/>
        </w:rPr>
        <w:t xml:space="preserve"> привредн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E85056">
        <w:rPr>
          <w:rFonts w:ascii="Times New Roman" w:hAnsi="Times New Roman" w:cs="Times New Roman"/>
          <w:sz w:val="24"/>
          <w:szCs w:val="24"/>
        </w:rPr>
        <w:t xml:space="preserve"> субјект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који се налазе на поплављеним подручјима, као кредитна подршка са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роком отплате од седам година, </w:t>
      </w:r>
      <w:r w:rsidRPr="00E85056">
        <w:rPr>
          <w:rFonts w:ascii="Times New Roman" w:hAnsi="Times New Roman" w:cs="Times New Roman"/>
          <w:sz w:val="24"/>
          <w:szCs w:val="24"/>
        </w:rPr>
        <w:t>каматном стопом од 1,5%, грејс периодом за инвестиционе кре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дите од </w:t>
      </w:r>
      <w:r w:rsidRPr="00E85056">
        <w:rPr>
          <w:rFonts w:ascii="Times New Roman" w:hAnsi="Times New Roman" w:cs="Times New Roman"/>
          <w:sz w:val="24"/>
          <w:szCs w:val="24"/>
        </w:rPr>
        <w:t>две године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. Рок отплате кредита за </w:t>
      </w:r>
      <w:r w:rsidRPr="00E85056">
        <w:rPr>
          <w:rFonts w:ascii="Times New Roman" w:hAnsi="Times New Roman" w:cs="Times New Roman"/>
          <w:sz w:val="24"/>
          <w:szCs w:val="24"/>
        </w:rPr>
        <w:t>трајн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обртна средства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E85056">
        <w:rPr>
          <w:rFonts w:ascii="Times New Roman" w:hAnsi="Times New Roman" w:cs="Times New Roman"/>
          <w:sz w:val="24"/>
          <w:szCs w:val="24"/>
        </w:rPr>
        <w:t>четири године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са ј</w:t>
      </w:r>
      <w:r w:rsidRPr="00E85056">
        <w:rPr>
          <w:rFonts w:ascii="Times New Roman" w:hAnsi="Times New Roman" w:cs="Times New Roman"/>
          <w:sz w:val="24"/>
          <w:szCs w:val="24"/>
        </w:rPr>
        <w:t>едн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E85056">
        <w:rPr>
          <w:rFonts w:ascii="Times New Roman" w:hAnsi="Times New Roman" w:cs="Times New Roman"/>
          <w:sz w:val="24"/>
          <w:szCs w:val="24"/>
        </w:rPr>
        <w:t xml:space="preserve"> годин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Pr="00E85056">
        <w:rPr>
          <w:rFonts w:ascii="Times New Roman" w:hAnsi="Times New Roman" w:cs="Times New Roman"/>
          <w:sz w:val="24"/>
          <w:szCs w:val="24"/>
        </w:rPr>
        <w:t>грејс период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85056">
        <w:rPr>
          <w:rFonts w:ascii="Times New Roman" w:hAnsi="Times New Roman" w:cs="Times New Roman"/>
          <w:sz w:val="24"/>
          <w:szCs w:val="24"/>
        </w:rPr>
        <w:t>, с тим да средства која су на располагању</w:t>
      </w:r>
      <w:r w:rsidR="00A869E3" w:rsidRPr="00A869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9E3" w:rsidRPr="00E85056">
        <w:rPr>
          <w:rFonts w:ascii="Times New Roman" w:hAnsi="Times New Roman" w:cs="Times New Roman"/>
          <w:sz w:val="24"/>
          <w:szCs w:val="24"/>
          <w:lang w:val="sr-Cyrl-RS"/>
        </w:rPr>
        <w:t>не прелазе износ од</w:t>
      </w:r>
      <w:r w:rsidR="00A869E3" w:rsidRPr="00E85056">
        <w:rPr>
          <w:rFonts w:ascii="Times New Roman" w:hAnsi="Times New Roman" w:cs="Times New Roman"/>
          <w:sz w:val="24"/>
          <w:szCs w:val="24"/>
        </w:rPr>
        <w:t xml:space="preserve"> 1.850.000 динара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по корисн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ику</w:t>
      </w:r>
      <w:r w:rsidRPr="00E85056">
        <w:rPr>
          <w:rFonts w:ascii="Times New Roman" w:hAnsi="Times New Roman" w:cs="Times New Roman"/>
          <w:sz w:val="24"/>
          <w:szCs w:val="24"/>
        </w:rPr>
        <w:t>.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E85056">
        <w:rPr>
          <w:rFonts w:ascii="Times New Roman" w:hAnsi="Times New Roman" w:cs="Times New Roman"/>
          <w:sz w:val="24"/>
          <w:szCs w:val="24"/>
        </w:rPr>
        <w:t>очено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оштећено  десет стечајних дужника која  имају седиште на овим подручјима.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E85056">
        <w:rPr>
          <w:rFonts w:ascii="Times New Roman" w:hAnsi="Times New Roman" w:cs="Times New Roman"/>
          <w:sz w:val="24"/>
          <w:szCs w:val="24"/>
        </w:rPr>
        <w:t xml:space="preserve">Велики број привредних субјеката 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A869E3">
        <w:rPr>
          <w:rFonts w:ascii="Times New Roman" w:hAnsi="Times New Roman" w:cs="Times New Roman"/>
          <w:sz w:val="24"/>
          <w:szCs w:val="24"/>
        </w:rPr>
        <w:t>у пр</w:t>
      </w:r>
      <w:r w:rsidRPr="00E85056">
        <w:rPr>
          <w:rFonts w:ascii="Times New Roman" w:hAnsi="Times New Roman" w:cs="Times New Roman"/>
          <w:sz w:val="24"/>
          <w:szCs w:val="24"/>
        </w:rPr>
        <w:t>вим данима у периоду трајања ванредне ситуације одазвао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позиву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и пружио материјалну подршку грађанима, локалним самоуправама и привредним субјектима на овом подручју</w:t>
      </w:r>
      <w:r w:rsidR="003A376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E85056">
        <w:rPr>
          <w:rFonts w:ascii="Times New Roman" w:hAnsi="Times New Roman" w:cs="Times New Roman"/>
          <w:sz w:val="24"/>
          <w:szCs w:val="24"/>
        </w:rPr>
        <w:t xml:space="preserve"> </w:t>
      </w:r>
      <w:r w:rsidR="003A3766">
        <w:rPr>
          <w:rFonts w:ascii="Times New Roman" w:hAnsi="Times New Roman" w:cs="Times New Roman"/>
          <w:sz w:val="24"/>
          <w:szCs w:val="24"/>
          <w:lang w:val="sr-Cyrl-RS"/>
        </w:rPr>
        <w:t>Ставио је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на располагање </w:t>
      </w:r>
      <w:r w:rsidRPr="00E85056">
        <w:rPr>
          <w:rFonts w:ascii="Times New Roman" w:hAnsi="Times New Roman" w:cs="Times New Roman"/>
          <w:sz w:val="24"/>
          <w:szCs w:val="24"/>
        </w:rPr>
        <w:t>механизациј</w:t>
      </w:r>
      <w:r w:rsidR="003A376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која је била у том моменту неопходна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5056" w:rsidRDefault="00E85056" w:rsidP="00E85056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</w:t>
      </w:r>
      <w:r w:rsidR="008217C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 су поставили питања, изнели ставове и мишљења и дали предлоге и сугестије. Постављена су следећа питања:</w:t>
      </w:r>
    </w:p>
    <w:p w:rsidR="00464D63" w:rsidRDefault="00464D63" w:rsidP="00464D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због чега су у Извештају садржани сви детаљи поступања</w:t>
      </w:r>
      <w:r w:rsidR="008F34EB">
        <w:rPr>
          <w:rFonts w:cs="Times New Roman"/>
          <w:sz w:val="24"/>
          <w:szCs w:val="24"/>
          <w:lang w:val="sr-Cyrl-RS"/>
        </w:rPr>
        <w:t xml:space="preserve"> запослених и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2C4B8B">
        <w:rPr>
          <w:rFonts w:cs="Times New Roman"/>
          <w:sz w:val="24"/>
          <w:szCs w:val="24"/>
        </w:rPr>
        <w:t>активности Ј</w:t>
      </w:r>
      <w:r w:rsidR="002C4B8B">
        <w:rPr>
          <w:rFonts w:cs="Times New Roman"/>
          <w:sz w:val="24"/>
          <w:szCs w:val="24"/>
          <w:lang w:val="sr-Cyrl-RS"/>
        </w:rPr>
        <w:t>П</w:t>
      </w:r>
      <w:r w:rsidR="002C4B8B" w:rsidRPr="00E85056">
        <w:rPr>
          <w:rFonts w:cs="Times New Roman"/>
          <w:sz w:val="24"/>
          <w:szCs w:val="24"/>
        </w:rPr>
        <w:t xml:space="preserve"> </w:t>
      </w:r>
      <w:r w:rsidR="002C4B8B">
        <w:rPr>
          <w:rFonts w:cs="Times New Roman"/>
          <w:sz w:val="24"/>
          <w:szCs w:val="24"/>
          <w:lang w:val="sr-Cyrl-RS"/>
        </w:rPr>
        <w:t>„</w:t>
      </w:r>
      <w:r w:rsidR="002C4B8B">
        <w:rPr>
          <w:rFonts w:cs="Times New Roman"/>
          <w:sz w:val="24"/>
          <w:szCs w:val="24"/>
        </w:rPr>
        <w:t>Е</w:t>
      </w:r>
      <w:r w:rsidR="002C4B8B">
        <w:rPr>
          <w:rFonts w:cs="Times New Roman"/>
          <w:sz w:val="24"/>
          <w:szCs w:val="24"/>
          <w:lang w:val="sr-Cyrl-RS"/>
        </w:rPr>
        <w:t>лекторпривреда Србије“;</w:t>
      </w:r>
    </w:p>
    <w:p w:rsidR="00CA129A" w:rsidRDefault="00CA129A" w:rsidP="00464D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да ли је могло да се спречи потапање багера на угљенокопу „Тамнава“;</w:t>
      </w:r>
    </w:p>
    <w:p w:rsidR="00CA129A" w:rsidRPr="00464D63" w:rsidRDefault="00CA129A" w:rsidP="00464D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када ће бити завршена обнова пруге Београд-Бар;</w:t>
      </w:r>
    </w:p>
    <w:p w:rsidR="00E85056" w:rsidRDefault="002C4EF4" w:rsidP="00FE324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да ли ће се постављати питање одговорности за</w:t>
      </w:r>
      <w:r w:rsidR="00FE3249" w:rsidRPr="00FE3249">
        <w:rPr>
          <w:rFonts w:cs="Times New Roman"/>
          <w:sz w:val="24"/>
          <w:szCs w:val="24"/>
        </w:rPr>
        <w:t xml:space="preserve"> штет</w:t>
      </w:r>
      <w:r w:rsidR="00FE3249" w:rsidRPr="00FE3249">
        <w:rPr>
          <w:rFonts w:cs="Times New Roman"/>
          <w:sz w:val="24"/>
          <w:szCs w:val="24"/>
          <w:lang w:val="sr-Cyrl-RS"/>
        </w:rPr>
        <w:t>у</w:t>
      </w:r>
      <w:r>
        <w:rPr>
          <w:rFonts w:cs="Times New Roman"/>
          <w:sz w:val="24"/>
          <w:szCs w:val="24"/>
        </w:rPr>
        <w:t xml:space="preserve"> коју ће</w:t>
      </w:r>
      <w:r>
        <w:rPr>
          <w:rFonts w:cs="Times New Roman"/>
          <w:sz w:val="24"/>
          <w:szCs w:val="24"/>
          <w:lang w:val="sr-Cyrl-RS"/>
        </w:rPr>
        <w:t xml:space="preserve"> грађани</w:t>
      </w:r>
      <w:r w:rsidR="00FE3249" w:rsidRPr="00FE3249">
        <w:rPr>
          <w:rFonts w:cs="Times New Roman"/>
          <w:sz w:val="24"/>
          <w:szCs w:val="24"/>
        </w:rPr>
        <w:t xml:space="preserve"> плаћати </w:t>
      </w:r>
      <w:r>
        <w:rPr>
          <w:rFonts w:cs="Times New Roman"/>
          <w:sz w:val="24"/>
          <w:szCs w:val="24"/>
        </w:rPr>
        <w:t>у наредн</w:t>
      </w:r>
      <w:r>
        <w:rPr>
          <w:rFonts w:cs="Times New Roman"/>
          <w:sz w:val="24"/>
          <w:szCs w:val="24"/>
          <w:lang w:val="sr-Cyrl-RS"/>
        </w:rPr>
        <w:t>о</w:t>
      </w:r>
      <w:r>
        <w:rPr>
          <w:rFonts w:cs="Times New Roman"/>
          <w:sz w:val="24"/>
          <w:szCs w:val="24"/>
        </w:rPr>
        <w:t xml:space="preserve">м </w:t>
      </w:r>
      <w:r>
        <w:rPr>
          <w:rFonts w:cs="Times New Roman"/>
          <w:sz w:val="24"/>
          <w:szCs w:val="24"/>
          <w:lang w:val="sr-Cyrl-RS"/>
        </w:rPr>
        <w:t>периоду;</w:t>
      </w:r>
    </w:p>
    <w:p w:rsidR="002C4EF4" w:rsidRDefault="00464D63" w:rsidP="00FE324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 који начин</w:t>
      </w:r>
      <w:r w:rsidR="002C4EF4">
        <w:rPr>
          <w:rFonts w:cs="Times New Roman"/>
          <w:sz w:val="24"/>
          <w:szCs w:val="24"/>
          <w:lang w:val="sr-Cyrl-RS"/>
        </w:rPr>
        <w:t xml:space="preserve"> ће се превазићи проблем</w:t>
      </w:r>
      <w:r>
        <w:rPr>
          <w:rFonts w:cs="Times New Roman"/>
          <w:sz w:val="24"/>
          <w:szCs w:val="24"/>
          <w:lang w:val="sr-Cyrl-RS"/>
        </w:rPr>
        <w:t>и</w:t>
      </w:r>
      <w:r>
        <w:rPr>
          <w:rFonts w:cs="Times New Roman"/>
          <w:sz w:val="24"/>
          <w:szCs w:val="24"/>
        </w:rPr>
        <w:t xml:space="preserve"> обнов</w:t>
      </w:r>
      <w:r>
        <w:rPr>
          <w:rFonts w:cs="Times New Roman"/>
          <w:sz w:val="24"/>
          <w:szCs w:val="24"/>
          <w:lang w:val="sr-Cyrl-RS"/>
        </w:rPr>
        <w:t>е</w:t>
      </w:r>
      <w:r>
        <w:rPr>
          <w:rFonts w:cs="Times New Roman"/>
          <w:sz w:val="24"/>
          <w:szCs w:val="24"/>
        </w:rPr>
        <w:t xml:space="preserve"> инфраструктуре</w:t>
      </w:r>
      <w:r>
        <w:rPr>
          <w:rFonts w:cs="Times New Roman"/>
          <w:sz w:val="24"/>
          <w:szCs w:val="24"/>
          <w:lang w:val="sr-Cyrl-RS"/>
        </w:rPr>
        <w:t xml:space="preserve"> и</w:t>
      </w:r>
      <w:r>
        <w:rPr>
          <w:rFonts w:cs="Times New Roman"/>
          <w:sz w:val="24"/>
          <w:szCs w:val="24"/>
        </w:rPr>
        <w:t xml:space="preserve"> привредних објекат</w:t>
      </w:r>
      <w:r>
        <w:rPr>
          <w:rFonts w:cs="Times New Roman"/>
          <w:sz w:val="24"/>
          <w:szCs w:val="24"/>
          <w:lang w:val="sr-Cyrl-RS"/>
        </w:rPr>
        <w:t>а због поступака</w:t>
      </w:r>
      <w:r w:rsidR="002C4EF4">
        <w:rPr>
          <w:rFonts w:cs="Times New Roman"/>
          <w:sz w:val="24"/>
          <w:szCs w:val="24"/>
          <w:lang w:val="sr-Cyrl-RS"/>
        </w:rPr>
        <w:t xml:space="preserve"> јавних набавки у ванредним ситуацијама</w:t>
      </w:r>
      <w:r w:rsidR="002C4EF4" w:rsidRPr="002C4E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који </w:t>
      </w:r>
      <w:r w:rsidR="002C4EF4">
        <w:rPr>
          <w:rFonts w:cs="Times New Roman"/>
          <w:sz w:val="24"/>
          <w:szCs w:val="24"/>
          <w:lang w:val="sr-Cyrl-RS"/>
        </w:rPr>
        <w:t>нису разрађени подзаконским актом;</w:t>
      </w:r>
    </w:p>
    <w:p w:rsidR="00975F6D" w:rsidRPr="008217C8" w:rsidRDefault="00975F6D" w:rsidP="00975F6D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proofErr w:type="gramStart"/>
      <w:r w:rsidRPr="00975F6D">
        <w:rPr>
          <w:rFonts w:cs="Times New Roman"/>
          <w:sz w:val="24"/>
          <w:szCs w:val="24"/>
        </w:rPr>
        <w:t>шта</w:t>
      </w:r>
      <w:proofErr w:type="gramEnd"/>
      <w:r w:rsidRPr="00975F6D">
        <w:rPr>
          <w:rFonts w:cs="Times New Roman"/>
          <w:sz w:val="24"/>
          <w:szCs w:val="24"/>
        </w:rPr>
        <w:t xml:space="preserve"> предузима Влада да се у нај</w:t>
      </w:r>
      <w:r w:rsidRPr="00975F6D">
        <w:rPr>
          <w:rFonts w:cs="Times New Roman"/>
          <w:sz w:val="24"/>
          <w:szCs w:val="24"/>
          <w:lang w:val="sr-Cyrl-RS"/>
        </w:rPr>
        <w:t xml:space="preserve">краћем </w:t>
      </w:r>
      <w:r w:rsidRPr="00975F6D">
        <w:rPr>
          <w:rFonts w:cs="Times New Roman"/>
          <w:sz w:val="24"/>
          <w:szCs w:val="24"/>
        </w:rPr>
        <w:t xml:space="preserve">могућем року </w:t>
      </w:r>
      <w:r w:rsidRPr="00975F6D">
        <w:rPr>
          <w:rFonts w:cs="Times New Roman"/>
          <w:sz w:val="24"/>
          <w:szCs w:val="24"/>
          <w:lang w:val="sr-Cyrl-RS"/>
        </w:rPr>
        <w:t>санира</w:t>
      </w:r>
      <w:r w:rsidRPr="00975F6D">
        <w:rPr>
          <w:rFonts w:cs="Times New Roman"/>
          <w:sz w:val="24"/>
          <w:szCs w:val="24"/>
        </w:rPr>
        <w:t xml:space="preserve"> стање, не само око изградње кућа, </w:t>
      </w:r>
      <w:r w:rsidRPr="00975F6D">
        <w:rPr>
          <w:rFonts w:cs="Times New Roman"/>
          <w:sz w:val="24"/>
          <w:szCs w:val="24"/>
          <w:lang w:val="sr-Cyrl-RS"/>
        </w:rPr>
        <w:t xml:space="preserve">већ </w:t>
      </w:r>
      <w:r w:rsidR="008F34EB">
        <w:rPr>
          <w:rFonts w:cs="Times New Roman"/>
          <w:sz w:val="24"/>
          <w:szCs w:val="24"/>
          <w:lang w:val="sr-Cyrl-RS"/>
        </w:rPr>
        <w:t xml:space="preserve">и </w:t>
      </w:r>
      <w:r w:rsidRPr="00975F6D">
        <w:rPr>
          <w:rFonts w:cs="Times New Roman"/>
          <w:sz w:val="24"/>
          <w:szCs w:val="24"/>
        </w:rPr>
        <w:t>око крупних инфраструктурних пројекат</w:t>
      </w:r>
      <w:r w:rsidR="001622C9">
        <w:rPr>
          <w:rFonts w:cs="Times New Roman"/>
          <w:sz w:val="24"/>
          <w:szCs w:val="24"/>
          <w:lang w:val="sr-Cyrl-RS"/>
        </w:rPr>
        <w:t>а.</w:t>
      </w:r>
      <w:r w:rsidRPr="00975F6D">
        <w:rPr>
          <w:rFonts w:cs="Times New Roman"/>
          <w:sz w:val="24"/>
          <w:szCs w:val="24"/>
          <w:lang w:val="sr-Cyrl-RS"/>
        </w:rPr>
        <w:t xml:space="preserve"> </w:t>
      </w:r>
    </w:p>
    <w:p w:rsidR="008217C8" w:rsidRPr="008217C8" w:rsidRDefault="008217C8" w:rsidP="008217C8">
      <w:pPr>
        <w:pStyle w:val="ListParagraph"/>
        <w:tabs>
          <w:tab w:val="left" w:pos="1418"/>
        </w:tabs>
        <w:ind w:left="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Pr="008217C8">
        <w:rPr>
          <w:rFonts w:cs="Times New Roman"/>
          <w:sz w:val="24"/>
          <w:szCs w:val="24"/>
          <w:lang w:val="sr-Cyrl-RS"/>
        </w:rPr>
        <w:t xml:space="preserve">У расправи, народни посланици су истакли да </w:t>
      </w:r>
      <w:r w:rsidRPr="008217C8">
        <w:rPr>
          <w:rFonts w:cs="Times New Roman"/>
          <w:sz w:val="24"/>
          <w:szCs w:val="24"/>
        </w:rPr>
        <w:t>Извештај треба прихватити</w:t>
      </w:r>
      <w:r w:rsidRPr="008217C8">
        <w:rPr>
          <w:rFonts w:cs="Times New Roman"/>
          <w:sz w:val="24"/>
          <w:szCs w:val="24"/>
          <w:lang w:val="sr-Cyrl-RS"/>
        </w:rPr>
        <w:t xml:space="preserve"> и </w:t>
      </w:r>
      <w:r w:rsidRPr="008217C8">
        <w:rPr>
          <w:rFonts w:cs="Times New Roman"/>
          <w:sz w:val="24"/>
          <w:szCs w:val="24"/>
        </w:rPr>
        <w:t xml:space="preserve">да је Влада Србије учинила максималне напоре са средствима са којима је располагала. </w:t>
      </w:r>
      <w:r w:rsidRPr="008217C8">
        <w:rPr>
          <w:rFonts w:cs="Times New Roman"/>
          <w:sz w:val="24"/>
          <w:szCs w:val="24"/>
          <w:lang w:val="sr-Cyrl-RS"/>
        </w:rPr>
        <w:t>И</w:t>
      </w:r>
      <w:r w:rsidRPr="008217C8">
        <w:rPr>
          <w:rFonts w:cs="Times New Roman"/>
          <w:sz w:val="24"/>
          <w:szCs w:val="24"/>
        </w:rPr>
        <w:t>звештај</w:t>
      </w:r>
      <w:r w:rsidRPr="008217C8">
        <w:rPr>
          <w:rFonts w:cs="Times New Roman"/>
          <w:sz w:val="24"/>
          <w:szCs w:val="24"/>
          <w:lang w:val="sr-Cyrl-RS"/>
        </w:rPr>
        <w:t xml:space="preserve"> је статистички обиман, садржи бројне корисне информације и</w:t>
      </w:r>
      <w:r w:rsidRPr="008217C8">
        <w:rPr>
          <w:rFonts w:cs="Times New Roman"/>
          <w:sz w:val="24"/>
          <w:szCs w:val="24"/>
        </w:rPr>
        <w:t xml:space="preserve"> </w:t>
      </w:r>
      <w:r w:rsidRPr="008217C8">
        <w:rPr>
          <w:rFonts w:cs="Times New Roman"/>
          <w:sz w:val="24"/>
          <w:szCs w:val="24"/>
          <w:lang w:val="sr-Cyrl-RS"/>
        </w:rPr>
        <w:t>сведочи</w:t>
      </w:r>
      <w:r w:rsidRPr="008217C8">
        <w:rPr>
          <w:rFonts w:cs="Times New Roman"/>
          <w:sz w:val="24"/>
          <w:szCs w:val="24"/>
        </w:rPr>
        <w:t xml:space="preserve"> о </w:t>
      </w:r>
      <w:r w:rsidR="005470F4">
        <w:rPr>
          <w:rFonts w:cs="Times New Roman"/>
          <w:sz w:val="24"/>
          <w:szCs w:val="24"/>
        </w:rPr>
        <w:t>великим страдањима које су имал</w:t>
      </w:r>
      <w:r w:rsidR="005470F4">
        <w:rPr>
          <w:rFonts w:cs="Times New Roman"/>
          <w:sz w:val="24"/>
          <w:szCs w:val="24"/>
          <w:lang w:val="sr-Cyrl-RS"/>
        </w:rPr>
        <w:t>и</w:t>
      </w:r>
      <w:r w:rsidRPr="008217C8">
        <w:rPr>
          <w:rFonts w:cs="Times New Roman"/>
          <w:sz w:val="24"/>
          <w:szCs w:val="24"/>
        </w:rPr>
        <w:t xml:space="preserve"> и грађани и држава Србија. </w:t>
      </w:r>
      <w:r w:rsidRPr="008217C8">
        <w:rPr>
          <w:rFonts w:cs="Times New Roman"/>
          <w:sz w:val="24"/>
          <w:szCs w:val="24"/>
          <w:lang w:val="sr-Cyrl-RS"/>
        </w:rPr>
        <w:t xml:space="preserve">Изнето је мишљење да су неки делови извештаја сувишни и да би послови обнове требало одговорно, </w:t>
      </w:r>
      <w:r w:rsidRPr="008217C8">
        <w:rPr>
          <w:rFonts w:cs="Times New Roman"/>
          <w:sz w:val="24"/>
          <w:szCs w:val="24"/>
        </w:rPr>
        <w:t xml:space="preserve">брже и енергичније да се </w:t>
      </w:r>
      <w:r w:rsidRPr="008217C8">
        <w:rPr>
          <w:rFonts w:cs="Times New Roman"/>
          <w:sz w:val="24"/>
          <w:szCs w:val="24"/>
          <w:lang w:val="sr-Cyrl-RS"/>
        </w:rPr>
        <w:t>обављају</w:t>
      </w:r>
      <w:r w:rsidRPr="008217C8">
        <w:rPr>
          <w:rFonts w:cs="Times New Roman"/>
          <w:sz w:val="24"/>
          <w:szCs w:val="24"/>
        </w:rPr>
        <w:t xml:space="preserve">. </w:t>
      </w:r>
      <w:r w:rsidRPr="008217C8">
        <w:rPr>
          <w:rFonts w:cs="Times New Roman"/>
          <w:sz w:val="24"/>
          <w:szCs w:val="24"/>
          <w:lang w:val="sr-Cyrl-RS"/>
        </w:rPr>
        <w:t>Оцењено је да Извештај треба подржати</w:t>
      </w:r>
      <w:r w:rsidRPr="008217C8">
        <w:rPr>
          <w:rFonts w:cs="Times New Roman"/>
          <w:sz w:val="24"/>
          <w:szCs w:val="24"/>
        </w:rPr>
        <w:t xml:space="preserve"> </w:t>
      </w:r>
      <w:r w:rsidRPr="008217C8">
        <w:rPr>
          <w:rFonts w:cs="Times New Roman"/>
          <w:sz w:val="24"/>
          <w:szCs w:val="24"/>
          <w:lang w:val="sr-Cyrl-RS"/>
        </w:rPr>
        <w:t>јер</w:t>
      </w:r>
      <w:r w:rsidRPr="008217C8">
        <w:rPr>
          <w:rFonts w:cs="Times New Roman"/>
          <w:sz w:val="24"/>
          <w:szCs w:val="24"/>
        </w:rPr>
        <w:t xml:space="preserve"> је детаљно урађен, по</w:t>
      </w:r>
      <w:r w:rsidRPr="008217C8">
        <w:rPr>
          <w:rFonts w:cs="Times New Roman"/>
          <w:sz w:val="24"/>
          <w:szCs w:val="24"/>
          <w:lang w:val="sr-Cyrl-RS"/>
        </w:rPr>
        <w:t>себн</w:t>
      </w:r>
      <w:r w:rsidRPr="008217C8">
        <w:rPr>
          <w:rFonts w:cs="Times New Roman"/>
          <w:sz w:val="24"/>
          <w:szCs w:val="24"/>
        </w:rPr>
        <w:t>о  област енергетике</w:t>
      </w:r>
      <w:r w:rsidRPr="008217C8">
        <w:rPr>
          <w:rFonts w:cs="Times New Roman"/>
          <w:sz w:val="24"/>
          <w:szCs w:val="24"/>
          <w:lang w:val="sr-Cyrl-RS"/>
        </w:rPr>
        <w:t xml:space="preserve"> која је </w:t>
      </w:r>
      <w:r w:rsidRPr="008217C8">
        <w:rPr>
          <w:rFonts w:cs="Times New Roman"/>
          <w:sz w:val="24"/>
          <w:szCs w:val="24"/>
        </w:rPr>
        <w:t>највише погођена</w:t>
      </w:r>
      <w:r w:rsidRPr="008217C8">
        <w:rPr>
          <w:rFonts w:cs="Times New Roman"/>
          <w:sz w:val="24"/>
          <w:szCs w:val="24"/>
          <w:lang w:val="sr-Cyrl-RS"/>
        </w:rPr>
        <w:t xml:space="preserve"> поплавама. Н</w:t>
      </w:r>
      <w:r w:rsidRPr="008217C8">
        <w:rPr>
          <w:rFonts w:cs="Times New Roman"/>
          <w:sz w:val="24"/>
          <w:szCs w:val="24"/>
        </w:rPr>
        <w:t>еће</w:t>
      </w:r>
      <w:r w:rsidRPr="008217C8">
        <w:rPr>
          <w:rFonts w:cs="Times New Roman"/>
          <w:sz w:val="24"/>
          <w:szCs w:val="24"/>
          <w:lang w:val="sr-Cyrl-RS"/>
        </w:rPr>
        <w:t xml:space="preserve"> се</w:t>
      </w:r>
      <w:r w:rsidRPr="008217C8">
        <w:rPr>
          <w:rFonts w:cs="Times New Roman"/>
          <w:sz w:val="24"/>
          <w:szCs w:val="24"/>
        </w:rPr>
        <w:t xml:space="preserve"> знати колики је</w:t>
      </w:r>
      <w:r w:rsidRPr="008217C8">
        <w:rPr>
          <w:rFonts w:cs="Times New Roman"/>
          <w:sz w:val="24"/>
          <w:szCs w:val="24"/>
          <w:lang w:val="sr-Cyrl-RS"/>
        </w:rPr>
        <w:t xml:space="preserve"> укупан</w:t>
      </w:r>
      <w:r w:rsidRPr="008217C8">
        <w:rPr>
          <w:rFonts w:cs="Times New Roman"/>
          <w:sz w:val="24"/>
          <w:szCs w:val="24"/>
        </w:rPr>
        <w:t xml:space="preserve"> обим штете док се не буду санирали објекти</w:t>
      </w:r>
      <w:r w:rsidRPr="008217C8">
        <w:rPr>
          <w:rFonts w:cs="Times New Roman"/>
          <w:sz w:val="24"/>
          <w:szCs w:val="24"/>
          <w:lang w:val="sr-Cyrl-RS"/>
        </w:rPr>
        <w:t xml:space="preserve"> и тренутне процене су</w:t>
      </w:r>
      <w:r w:rsidRPr="008217C8">
        <w:rPr>
          <w:rFonts w:cs="Times New Roman"/>
          <w:sz w:val="24"/>
          <w:szCs w:val="24"/>
        </w:rPr>
        <w:t xml:space="preserve"> прелиминарн</w:t>
      </w:r>
      <w:r w:rsidRPr="008217C8">
        <w:rPr>
          <w:rFonts w:cs="Times New Roman"/>
          <w:sz w:val="24"/>
          <w:szCs w:val="24"/>
          <w:lang w:val="sr-Cyrl-RS"/>
        </w:rPr>
        <w:t>е</w:t>
      </w:r>
      <w:r w:rsidRPr="008217C8">
        <w:rPr>
          <w:rFonts w:cs="Times New Roman"/>
          <w:sz w:val="24"/>
          <w:szCs w:val="24"/>
        </w:rPr>
        <w:t xml:space="preserve">. </w:t>
      </w:r>
      <w:r w:rsidRPr="008217C8">
        <w:rPr>
          <w:rFonts w:cs="Times New Roman"/>
          <w:sz w:val="24"/>
          <w:szCs w:val="24"/>
          <w:lang w:val="sr-Cyrl-RS"/>
        </w:rPr>
        <w:t xml:space="preserve">Из тог разлога је </w:t>
      </w:r>
      <w:r w:rsidRPr="008217C8">
        <w:rPr>
          <w:rFonts w:cs="Times New Roman"/>
          <w:sz w:val="24"/>
          <w:szCs w:val="24"/>
        </w:rPr>
        <w:t xml:space="preserve">важно </w:t>
      </w:r>
      <w:r w:rsidRPr="008217C8">
        <w:rPr>
          <w:rFonts w:cs="Times New Roman"/>
          <w:sz w:val="24"/>
          <w:szCs w:val="24"/>
          <w:lang w:val="sr-Cyrl-RS"/>
        </w:rPr>
        <w:t>да</w:t>
      </w:r>
      <w:r w:rsidRPr="008217C8">
        <w:rPr>
          <w:rFonts w:cs="Times New Roman"/>
          <w:sz w:val="24"/>
          <w:szCs w:val="24"/>
        </w:rPr>
        <w:t xml:space="preserve"> је </w:t>
      </w:r>
      <w:r w:rsidRPr="008217C8">
        <w:rPr>
          <w:rFonts w:cs="Times New Roman"/>
          <w:sz w:val="24"/>
          <w:szCs w:val="24"/>
          <w:lang w:val="sr-Cyrl-RS"/>
        </w:rPr>
        <w:t xml:space="preserve">поднет </w:t>
      </w:r>
      <w:r w:rsidRPr="008217C8">
        <w:rPr>
          <w:rFonts w:cs="Times New Roman"/>
          <w:sz w:val="24"/>
          <w:szCs w:val="24"/>
        </w:rPr>
        <w:t>детаљан извештај</w:t>
      </w:r>
      <w:r w:rsidRPr="008217C8">
        <w:rPr>
          <w:rFonts w:cs="Times New Roman"/>
          <w:sz w:val="24"/>
          <w:szCs w:val="24"/>
          <w:lang w:val="sr-Cyrl-RS"/>
        </w:rPr>
        <w:t>, посебно</w:t>
      </w:r>
      <w:r w:rsidRPr="008217C8">
        <w:rPr>
          <w:rFonts w:cs="Times New Roman"/>
          <w:sz w:val="24"/>
          <w:szCs w:val="24"/>
        </w:rPr>
        <w:t xml:space="preserve"> за енергетске системе и систем преноса енергије.</w:t>
      </w:r>
      <w:r w:rsidRPr="008217C8">
        <w:rPr>
          <w:rFonts w:cs="Times New Roman"/>
          <w:sz w:val="24"/>
          <w:szCs w:val="24"/>
          <w:lang w:val="sr-Cyrl-RS"/>
        </w:rPr>
        <w:t xml:space="preserve"> Р</w:t>
      </w:r>
      <w:r w:rsidRPr="008217C8">
        <w:rPr>
          <w:rFonts w:cs="Times New Roman"/>
          <w:sz w:val="24"/>
          <w:szCs w:val="24"/>
        </w:rPr>
        <w:t xml:space="preserve">азмере штете </w:t>
      </w:r>
      <w:r w:rsidRPr="008217C8">
        <w:rPr>
          <w:rFonts w:cs="Times New Roman"/>
          <w:sz w:val="24"/>
          <w:szCs w:val="24"/>
          <w:lang w:val="sr-Cyrl-RS"/>
        </w:rPr>
        <w:t>коју је претрпела</w:t>
      </w:r>
      <w:r w:rsidRPr="008217C8">
        <w:rPr>
          <w:rFonts w:cs="Times New Roman"/>
          <w:sz w:val="24"/>
          <w:szCs w:val="24"/>
        </w:rPr>
        <w:t xml:space="preserve"> привред</w:t>
      </w:r>
      <w:r w:rsidRPr="008217C8">
        <w:rPr>
          <w:rFonts w:cs="Times New Roman"/>
          <w:sz w:val="24"/>
          <w:szCs w:val="24"/>
          <w:lang w:val="sr-Cyrl-RS"/>
        </w:rPr>
        <w:t>а</w:t>
      </w:r>
      <w:r w:rsidRPr="008217C8">
        <w:rPr>
          <w:rFonts w:cs="Times New Roman"/>
          <w:sz w:val="24"/>
          <w:szCs w:val="24"/>
        </w:rPr>
        <w:t xml:space="preserve"> </w:t>
      </w:r>
      <w:r w:rsidRPr="008217C8">
        <w:rPr>
          <w:rFonts w:cs="Times New Roman"/>
          <w:sz w:val="24"/>
          <w:szCs w:val="24"/>
          <w:lang w:val="sr-Cyrl-RS"/>
        </w:rPr>
        <w:t xml:space="preserve">моћи ће да се сагледају </w:t>
      </w:r>
      <w:r w:rsidRPr="008217C8">
        <w:rPr>
          <w:rFonts w:cs="Times New Roman"/>
          <w:sz w:val="24"/>
          <w:szCs w:val="24"/>
        </w:rPr>
        <w:t>тек на крају пословне године</w:t>
      </w:r>
      <w:r w:rsidRPr="008217C8">
        <w:rPr>
          <w:rFonts w:cs="Times New Roman"/>
          <w:sz w:val="24"/>
          <w:szCs w:val="24"/>
          <w:lang w:val="sr-Cyrl-RS"/>
        </w:rPr>
        <w:t>. И</w:t>
      </w:r>
      <w:r w:rsidRPr="008217C8">
        <w:rPr>
          <w:rFonts w:cs="Times New Roman"/>
          <w:sz w:val="24"/>
          <w:szCs w:val="24"/>
        </w:rPr>
        <w:t>нспекцијски органи Министарств</w:t>
      </w:r>
      <w:r w:rsidRPr="008217C8">
        <w:rPr>
          <w:rFonts w:cs="Times New Roman"/>
          <w:sz w:val="24"/>
          <w:szCs w:val="24"/>
          <w:lang w:val="sr-Cyrl-RS"/>
        </w:rPr>
        <w:t xml:space="preserve">а </w:t>
      </w:r>
      <w:r w:rsidRPr="008217C8">
        <w:rPr>
          <w:rFonts w:cs="Times New Roman"/>
          <w:sz w:val="24"/>
          <w:szCs w:val="24"/>
        </w:rPr>
        <w:t>трговине, туризма и телекомуникација</w:t>
      </w:r>
      <w:r w:rsidRPr="008217C8">
        <w:rPr>
          <w:rFonts w:cs="Times New Roman"/>
          <w:sz w:val="24"/>
          <w:szCs w:val="24"/>
          <w:lang w:val="sr-Cyrl-RS"/>
        </w:rPr>
        <w:t xml:space="preserve"> су </w:t>
      </w:r>
      <w:r w:rsidRPr="008217C8">
        <w:rPr>
          <w:rFonts w:cs="Times New Roman"/>
          <w:sz w:val="24"/>
          <w:szCs w:val="24"/>
        </w:rPr>
        <w:t>на адекватан начин одговорили</w:t>
      </w:r>
      <w:r w:rsidRPr="008217C8">
        <w:rPr>
          <w:rFonts w:cs="Times New Roman"/>
          <w:sz w:val="24"/>
          <w:szCs w:val="24"/>
          <w:lang w:val="sr-Cyrl-RS"/>
        </w:rPr>
        <w:t xml:space="preserve"> и</w:t>
      </w:r>
      <w:r w:rsidRPr="008217C8">
        <w:rPr>
          <w:rFonts w:cs="Times New Roman"/>
          <w:sz w:val="24"/>
          <w:szCs w:val="24"/>
        </w:rPr>
        <w:t xml:space="preserve"> показали сву ефикасност.</w:t>
      </w:r>
      <w:r w:rsidRPr="008217C8">
        <w:rPr>
          <w:rFonts w:cs="Times New Roman"/>
          <w:sz w:val="24"/>
          <w:szCs w:val="24"/>
          <w:lang w:val="sr-Cyrl-RS"/>
        </w:rPr>
        <w:t xml:space="preserve"> На основу садржине Извештаја, може се закључити да су сва три</w:t>
      </w:r>
      <w:r w:rsidRPr="008217C8">
        <w:rPr>
          <w:rFonts w:cs="Times New Roman"/>
          <w:sz w:val="24"/>
          <w:szCs w:val="24"/>
        </w:rPr>
        <w:t xml:space="preserve"> министарства, с обзиром на </w:t>
      </w:r>
      <w:r w:rsidRPr="008217C8">
        <w:rPr>
          <w:rFonts w:cs="Times New Roman"/>
          <w:sz w:val="24"/>
          <w:szCs w:val="24"/>
          <w:lang w:val="sr-Cyrl-RS"/>
        </w:rPr>
        <w:t>размере елементарне непогоде</w:t>
      </w:r>
      <w:r w:rsidRPr="008217C8">
        <w:rPr>
          <w:rFonts w:cs="Times New Roman"/>
          <w:sz w:val="24"/>
          <w:szCs w:val="24"/>
        </w:rPr>
        <w:t xml:space="preserve">, </w:t>
      </w:r>
      <w:r w:rsidRPr="008217C8">
        <w:rPr>
          <w:rFonts w:cs="Times New Roman"/>
          <w:sz w:val="24"/>
          <w:szCs w:val="24"/>
          <w:lang w:val="sr-Cyrl-RS"/>
        </w:rPr>
        <w:t>задатке</w:t>
      </w:r>
      <w:r w:rsidRPr="008217C8">
        <w:rPr>
          <w:rFonts w:cs="Times New Roman"/>
          <w:sz w:val="24"/>
          <w:szCs w:val="24"/>
        </w:rPr>
        <w:t xml:space="preserve"> обавиле на адекватан начин. </w:t>
      </w:r>
    </w:p>
    <w:p w:rsidR="008217C8" w:rsidRPr="00E85056" w:rsidRDefault="008217C8" w:rsidP="008217C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Изнето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мишљење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нису све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установе и институције биле потпуно спре</w:t>
      </w:r>
      <w:r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реаговање у ванредној ситуацији, а </w:t>
      </w:r>
      <w:r>
        <w:rPr>
          <w:rFonts w:ascii="Times New Roman" w:hAnsi="Times New Roman" w:cs="Times New Roman"/>
          <w:sz w:val="24"/>
          <w:szCs w:val="24"/>
        </w:rPr>
        <w:t xml:space="preserve">неке </w:t>
      </w:r>
      <w:r w:rsidRPr="00E85056">
        <w:rPr>
          <w:rFonts w:ascii="Times New Roman" w:hAnsi="Times New Roman" w:cs="Times New Roman"/>
          <w:sz w:val="24"/>
          <w:szCs w:val="24"/>
        </w:rPr>
        <w:t xml:space="preserve"> ни</w:t>
      </w:r>
      <w:r>
        <w:rPr>
          <w:rFonts w:ascii="Times New Roman" w:hAnsi="Times New Roman" w:cs="Times New Roman"/>
          <w:sz w:val="24"/>
          <w:szCs w:val="24"/>
        </w:rPr>
        <w:t>су биле уопште спремне, па су</w:t>
      </w:r>
      <w:r w:rsidRPr="00E85056">
        <w:rPr>
          <w:rFonts w:ascii="Times New Roman" w:hAnsi="Times New Roman" w:cs="Times New Roman"/>
          <w:sz w:val="24"/>
          <w:szCs w:val="24"/>
        </w:rPr>
        <w:t xml:space="preserve"> највиши државни функционери морали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E85056">
        <w:rPr>
          <w:rFonts w:ascii="Times New Roman" w:hAnsi="Times New Roman" w:cs="Times New Roman"/>
          <w:sz w:val="24"/>
          <w:szCs w:val="24"/>
        </w:rPr>
        <w:t xml:space="preserve"> укључе тих неколико да</w:t>
      </w:r>
      <w:r>
        <w:rPr>
          <w:rFonts w:ascii="Times New Roman" w:hAnsi="Times New Roman" w:cs="Times New Roman"/>
          <w:sz w:val="24"/>
          <w:szCs w:val="24"/>
        </w:rPr>
        <w:t xml:space="preserve">на, да би били покренути сви </w:t>
      </w:r>
      <w:r w:rsidRPr="00E85056">
        <w:rPr>
          <w:rFonts w:ascii="Times New Roman" w:hAnsi="Times New Roman" w:cs="Times New Roman"/>
          <w:sz w:val="24"/>
          <w:szCs w:val="24"/>
        </w:rPr>
        <w:t xml:space="preserve"> који треба да раде свој посао. </w:t>
      </w:r>
      <w:proofErr w:type="gramStart"/>
      <w:r w:rsidRPr="00E85056">
        <w:rPr>
          <w:rFonts w:ascii="Times New Roman" w:hAnsi="Times New Roman" w:cs="Times New Roman"/>
          <w:sz w:val="24"/>
          <w:szCs w:val="24"/>
        </w:rPr>
        <w:t xml:space="preserve">Србија ће имати доста посла и проблема да </w:t>
      </w:r>
      <w:r w:rsidRPr="00E85056">
        <w:rPr>
          <w:rFonts w:ascii="Times New Roman" w:hAnsi="Times New Roman" w:cs="Times New Roman"/>
          <w:sz w:val="24"/>
          <w:szCs w:val="24"/>
        </w:rPr>
        <w:lastRenderedPageBreak/>
        <w:t>се</w:t>
      </w:r>
      <w:r>
        <w:rPr>
          <w:rFonts w:ascii="Times New Roman" w:hAnsi="Times New Roman" w:cs="Times New Roman"/>
          <w:sz w:val="24"/>
          <w:szCs w:val="24"/>
        </w:rPr>
        <w:t xml:space="preserve"> угрожена подручја</w:t>
      </w:r>
      <w:r w:rsidRPr="00E85056">
        <w:rPr>
          <w:rFonts w:ascii="Times New Roman" w:hAnsi="Times New Roman" w:cs="Times New Roman"/>
          <w:sz w:val="24"/>
          <w:szCs w:val="24"/>
        </w:rPr>
        <w:t xml:space="preserve"> врате у првобитно стање.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E85056">
        <w:rPr>
          <w:rFonts w:ascii="Times New Roman" w:hAnsi="Times New Roman" w:cs="Times New Roman"/>
          <w:sz w:val="24"/>
          <w:szCs w:val="24"/>
        </w:rPr>
        <w:t>ваки извештај треба да садржи разлог зашто се нешто десило, како се д</w:t>
      </w:r>
      <w:r>
        <w:rPr>
          <w:rFonts w:ascii="Times New Roman" w:hAnsi="Times New Roman" w:cs="Times New Roman"/>
          <w:sz w:val="24"/>
          <w:szCs w:val="24"/>
        </w:rPr>
        <w:t>есило и последице тог дешавања.</w:t>
      </w:r>
    </w:p>
    <w:p w:rsidR="005226B4" w:rsidRPr="005226B4" w:rsidRDefault="005226B4" w:rsidP="005226B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 xml:space="preserve">Изнета је сугестија </w:t>
      </w:r>
      <w:r w:rsidRPr="005226B4">
        <w:rPr>
          <w:rFonts w:ascii="Times New Roman" w:hAnsi="Times New Roman" w:cs="Times New Roman"/>
          <w:sz w:val="24"/>
          <w:szCs w:val="24"/>
        </w:rPr>
        <w:t xml:space="preserve">да 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 xml:space="preserve">Влада поднесе </w:t>
      </w:r>
      <w:r w:rsidRPr="005226B4">
        <w:rPr>
          <w:rFonts w:ascii="Times New Roman" w:hAnsi="Times New Roman" w:cs="Times New Roman"/>
          <w:sz w:val="24"/>
          <w:szCs w:val="24"/>
        </w:rPr>
        <w:t>следећ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5226B4">
        <w:rPr>
          <w:rFonts w:ascii="Times New Roman" w:hAnsi="Times New Roman" w:cs="Times New Roman"/>
          <w:sz w:val="24"/>
          <w:szCs w:val="24"/>
        </w:rPr>
        <w:t>извештај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5226B4">
        <w:rPr>
          <w:rFonts w:ascii="Times New Roman" w:hAnsi="Times New Roman" w:cs="Times New Roman"/>
          <w:sz w:val="24"/>
          <w:szCs w:val="24"/>
        </w:rPr>
        <w:t xml:space="preserve"> могућностима које постоје за санацију и 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>о томе шта је</w:t>
      </w:r>
      <w:r w:rsidRPr="005226B4">
        <w:rPr>
          <w:rFonts w:ascii="Times New Roman" w:hAnsi="Times New Roman" w:cs="Times New Roman"/>
          <w:sz w:val="24"/>
          <w:szCs w:val="24"/>
        </w:rPr>
        <w:t xml:space="preserve"> урађено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 xml:space="preserve">. Предложено је да се, ради превенције штета у случају ванредних ситуација, ангажују пензионисани припадници МУП из </w:t>
      </w:r>
      <w:r w:rsidRPr="005226B4">
        <w:rPr>
          <w:rFonts w:ascii="Times New Roman" w:hAnsi="Times New Roman" w:cs="Times New Roman"/>
          <w:sz w:val="24"/>
          <w:szCs w:val="24"/>
        </w:rPr>
        <w:t>Крагујев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5226B4">
        <w:rPr>
          <w:rFonts w:ascii="Times New Roman" w:hAnsi="Times New Roman" w:cs="Times New Roman"/>
          <w:sz w:val="24"/>
          <w:szCs w:val="24"/>
        </w:rPr>
        <w:t>, Топол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226B4">
        <w:rPr>
          <w:rFonts w:ascii="Times New Roman" w:hAnsi="Times New Roman" w:cs="Times New Roman"/>
          <w:sz w:val="24"/>
          <w:szCs w:val="24"/>
        </w:rPr>
        <w:t>, Аранђелов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 xml:space="preserve">ца и других места у </w:t>
      </w:r>
      <w:r w:rsidRPr="005226B4">
        <w:rPr>
          <w:rFonts w:ascii="Times New Roman" w:hAnsi="Times New Roman" w:cs="Times New Roman"/>
          <w:sz w:val="24"/>
          <w:szCs w:val="24"/>
        </w:rPr>
        <w:t>Шумадиј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>и који имају</w:t>
      </w:r>
      <w:r w:rsidRPr="005226B4">
        <w:rPr>
          <w:rFonts w:ascii="Times New Roman" w:hAnsi="Times New Roman" w:cs="Times New Roman"/>
          <w:sz w:val="24"/>
          <w:szCs w:val="24"/>
        </w:rPr>
        <w:t xml:space="preserve"> организациј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 xml:space="preserve">у на добровољној основи, </w:t>
      </w:r>
      <w:r w:rsidRPr="005226B4">
        <w:rPr>
          <w:rFonts w:ascii="Times New Roman" w:hAnsi="Times New Roman" w:cs="Times New Roman"/>
          <w:sz w:val="24"/>
          <w:szCs w:val="24"/>
        </w:rPr>
        <w:t xml:space="preserve"> одлично познају проблеме и 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>начин организације</w:t>
      </w:r>
      <w:r w:rsidRPr="005226B4">
        <w:rPr>
          <w:rFonts w:ascii="Times New Roman" w:hAnsi="Times New Roman" w:cs="Times New Roman"/>
          <w:sz w:val="24"/>
          <w:szCs w:val="24"/>
        </w:rPr>
        <w:t xml:space="preserve">, 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>како би се избегла</w:t>
      </w:r>
      <w:r w:rsidRPr="005226B4">
        <w:rPr>
          <w:rFonts w:ascii="Times New Roman" w:hAnsi="Times New Roman" w:cs="Times New Roman"/>
          <w:sz w:val="24"/>
          <w:szCs w:val="24"/>
        </w:rPr>
        <w:t xml:space="preserve"> стихиј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 xml:space="preserve">а  приликом </w:t>
      </w:r>
      <w:r w:rsidRPr="005226B4">
        <w:rPr>
          <w:rFonts w:ascii="Times New Roman" w:hAnsi="Times New Roman" w:cs="Times New Roman"/>
          <w:sz w:val="24"/>
          <w:szCs w:val="24"/>
        </w:rPr>
        <w:t>спашава</w:t>
      </w:r>
      <w:r w:rsidRPr="005226B4">
        <w:rPr>
          <w:rFonts w:ascii="Times New Roman" w:hAnsi="Times New Roman" w:cs="Times New Roman"/>
          <w:sz w:val="24"/>
          <w:szCs w:val="24"/>
          <w:lang w:val="sr-Cyrl-RS"/>
        </w:rPr>
        <w:t>ња у ванредним ситуацијама, и да се са тим упозна министар за ванредне ситуације без портфеља</w:t>
      </w:r>
      <w:r w:rsidRPr="005226B4">
        <w:rPr>
          <w:rFonts w:ascii="Times New Roman" w:hAnsi="Times New Roman" w:cs="Times New Roman"/>
          <w:sz w:val="24"/>
          <w:szCs w:val="24"/>
        </w:rPr>
        <w:t>.</w:t>
      </w:r>
    </w:p>
    <w:p w:rsidR="00975F6D" w:rsidRPr="005226B4" w:rsidRDefault="00687E71" w:rsidP="008217C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ab/>
        <w:t>У Извештају</w:t>
      </w:r>
      <w:r w:rsidR="001622C9">
        <w:rPr>
          <w:rFonts w:ascii="Times New Roman" w:hAnsi="Times New Roman" w:cs="Times New Roman"/>
          <w:sz w:val="24"/>
          <w:szCs w:val="24"/>
        </w:rPr>
        <w:t xml:space="preserve"> 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1622C9">
        <w:rPr>
          <w:rFonts w:ascii="Times New Roman" w:hAnsi="Times New Roman" w:cs="Times New Roman"/>
          <w:sz w:val="24"/>
          <w:szCs w:val="24"/>
        </w:rPr>
        <w:t>не помињ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>е Општина Владимирци, претежно</w:t>
      </w:r>
      <w:r w:rsidR="001622C9">
        <w:rPr>
          <w:rFonts w:ascii="Times New Roman" w:hAnsi="Times New Roman" w:cs="Times New Roman"/>
          <w:sz w:val="24"/>
          <w:szCs w:val="24"/>
        </w:rPr>
        <w:t xml:space="preserve"> пољопривредни крај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>, која је</w:t>
      </w:r>
      <w:r w:rsidR="001622C9">
        <w:rPr>
          <w:rFonts w:ascii="Times New Roman" w:hAnsi="Times New Roman" w:cs="Times New Roman"/>
          <w:sz w:val="24"/>
          <w:szCs w:val="24"/>
        </w:rPr>
        <w:t xml:space="preserve"> бил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>а веома</w:t>
      </w:r>
      <w:r w:rsidR="001622C9">
        <w:rPr>
          <w:rFonts w:ascii="Times New Roman" w:hAnsi="Times New Roman" w:cs="Times New Roman"/>
          <w:sz w:val="24"/>
          <w:szCs w:val="24"/>
        </w:rPr>
        <w:t xml:space="preserve"> угрожен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622C9">
        <w:rPr>
          <w:rFonts w:ascii="Times New Roman" w:hAnsi="Times New Roman" w:cs="Times New Roman"/>
          <w:sz w:val="24"/>
          <w:szCs w:val="24"/>
        </w:rPr>
        <w:t xml:space="preserve"> поплавама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>. Уништен је н</w:t>
      </w:r>
      <w:r w:rsidR="001622C9">
        <w:rPr>
          <w:rFonts w:ascii="Times New Roman" w:hAnsi="Times New Roman" w:cs="Times New Roman"/>
          <w:sz w:val="24"/>
          <w:szCs w:val="24"/>
        </w:rPr>
        <w:t xml:space="preserve">асип у дужини од 500 метара. 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>Изнета је бојазан да ће, уколико</w:t>
      </w:r>
      <w:r w:rsidR="001622C9">
        <w:rPr>
          <w:rFonts w:ascii="Times New Roman" w:hAnsi="Times New Roman" w:cs="Times New Roman"/>
          <w:sz w:val="24"/>
          <w:szCs w:val="24"/>
        </w:rPr>
        <w:t xml:space="preserve"> се нешто хитно не предузме, поново иста места и иста села б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="001622C9">
        <w:rPr>
          <w:rFonts w:ascii="Times New Roman" w:hAnsi="Times New Roman" w:cs="Times New Roman"/>
          <w:sz w:val="24"/>
          <w:szCs w:val="24"/>
        </w:rPr>
        <w:t xml:space="preserve"> поплављена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>, јер река Сава  ту протиче кроз равничарски крај. Е</w:t>
      </w:r>
      <w:r w:rsidR="001622C9">
        <w:rPr>
          <w:rFonts w:ascii="Times New Roman" w:hAnsi="Times New Roman" w:cs="Times New Roman"/>
          <w:sz w:val="24"/>
          <w:szCs w:val="24"/>
        </w:rPr>
        <w:t>лектромреж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>а, која је била претежно на дрвеним стубовима</w:t>
      </w:r>
      <w:r w:rsidR="001622C9">
        <w:rPr>
          <w:rFonts w:ascii="Times New Roman" w:hAnsi="Times New Roman" w:cs="Times New Roman"/>
          <w:sz w:val="24"/>
          <w:szCs w:val="24"/>
        </w:rPr>
        <w:t xml:space="preserve">, комплетно 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622C9">
        <w:rPr>
          <w:rFonts w:ascii="Times New Roman" w:hAnsi="Times New Roman" w:cs="Times New Roman"/>
          <w:sz w:val="24"/>
          <w:szCs w:val="24"/>
        </w:rPr>
        <w:t>уништен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622C9">
        <w:rPr>
          <w:rFonts w:ascii="Times New Roman" w:hAnsi="Times New Roman" w:cs="Times New Roman"/>
          <w:sz w:val="24"/>
          <w:szCs w:val="24"/>
        </w:rPr>
        <w:t>.</w:t>
      </w:r>
      <w:r w:rsidR="001622C9">
        <w:rPr>
          <w:rFonts w:ascii="Times New Roman" w:hAnsi="Times New Roman" w:cs="Times New Roman"/>
          <w:sz w:val="24"/>
          <w:szCs w:val="24"/>
          <w:lang w:val="sr-Cyrl-RS"/>
        </w:rPr>
        <w:t xml:space="preserve"> Упућена је молба да се до зиме санира ова мрежа.</w:t>
      </w:r>
    </w:p>
    <w:p w:rsidR="00975F6D" w:rsidRDefault="00975F6D" w:rsidP="00975F6D">
      <w:pPr>
        <w:tabs>
          <w:tab w:val="left" w:pos="141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622C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Председавајућа је изнела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су питања обнове инфраструктуре и поступака јавних набавки у надлежности других одбора</w:t>
      </w:r>
      <w:r w:rsidR="008F34E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D50E4" w:rsidRPr="00E85056" w:rsidRDefault="0016321B" w:rsidP="00ED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F34E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17C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дискусије,</w:t>
      </w:r>
      <w:r w:rsidR="00ED50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Мирјана Филиповић је изнела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ED50E4" w:rsidRPr="00E85056">
        <w:rPr>
          <w:rFonts w:ascii="Times New Roman" w:hAnsi="Times New Roman" w:cs="Times New Roman"/>
          <w:sz w:val="24"/>
          <w:szCs w:val="24"/>
        </w:rPr>
        <w:t>инистарств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0E4">
        <w:rPr>
          <w:rFonts w:ascii="Times New Roman" w:hAnsi="Times New Roman" w:cs="Times New Roman"/>
          <w:sz w:val="24"/>
          <w:szCs w:val="24"/>
          <w:lang w:val="sr-Cyrl-RS"/>
        </w:rPr>
        <w:t xml:space="preserve">рударства и енергетике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нису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0E4" w:rsidRPr="00E85056">
        <w:rPr>
          <w:rFonts w:ascii="Times New Roman" w:hAnsi="Times New Roman" w:cs="Times New Roman"/>
          <w:sz w:val="24"/>
          <w:szCs w:val="24"/>
        </w:rPr>
        <w:t>добил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упутство за припрему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извештај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о пре</w:t>
      </w:r>
      <w:r w:rsidR="00ED50E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D50E4">
        <w:rPr>
          <w:rFonts w:ascii="Times New Roman" w:hAnsi="Times New Roman" w:cs="Times New Roman"/>
          <w:sz w:val="24"/>
          <w:szCs w:val="24"/>
        </w:rPr>
        <w:t xml:space="preserve">узетим активностима </w:t>
      </w:r>
      <w:r w:rsidR="00ED50E4">
        <w:rPr>
          <w:rFonts w:ascii="Times New Roman" w:hAnsi="Times New Roman" w:cs="Times New Roman"/>
          <w:sz w:val="24"/>
          <w:szCs w:val="24"/>
          <w:lang w:val="sr-Cyrl-RS"/>
        </w:rPr>
        <w:t>у току трајања</w:t>
      </w:r>
      <w:r w:rsidR="00ED50E4">
        <w:rPr>
          <w:rFonts w:ascii="Times New Roman" w:hAnsi="Times New Roman" w:cs="Times New Roman"/>
          <w:sz w:val="24"/>
          <w:szCs w:val="24"/>
        </w:rPr>
        <w:t xml:space="preserve"> поплава</w:t>
      </w:r>
      <w:r w:rsidR="007B4FAC">
        <w:rPr>
          <w:rFonts w:ascii="Times New Roman" w:hAnsi="Times New Roman" w:cs="Times New Roman"/>
          <w:sz w:val="24"/>
          <w:szCs w:val="24"/>
          <w:lang w:val="sr-Cyrl-RS"/>
        </w:rPr>
        <w:t>. У прилогу Извештаја о елементарној непогоди су дати извештаји јавних предузећа која су у надлежности Министарства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Река 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Колубара је променила свој ток, 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ода је плавила </w:t>
      </w:r>
      <w:r w:rsidR="007B4FAC">
        <w:rPr>
          <w:rFonts w:ascii="Times New Roman" w:hAnsi="Times New Roman" w:cs="Times New Roman"/>
          <w:sz w:val="24"/>
          <w:szCs w:val="24"/>
          <w:lang w:val="sr-Cyrl-RS"/>
        </w:rPr>
        <w:t>све пред собом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и тешко је одговорити на питање  да ли је нешто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могло да се спаси.</w:t>
      </w:r>
      <w:r w:rsidR="007B4F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Када су у питању поступци за јавне набавке, </w:t>
      </w:r>
      <w:r w:rsidR="00ED50E4" w:rsidRPr="00E85056">
        <w:rPr>
          <w:rFonts w:ascii="Times New Roman" w:hAnsi="Times New Roman" w:cs="Times New Roman"/>
          <w:sz w:val="24"/>
          <w:szCs w:val="24"/>
        </w:rPr>
        <w:t>„Електропривреда Србије“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је у најкраћем року припремила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ребаланс 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финансијског </w:t>
      </w:r>
      <w:r w:rsidR="00ED50E4" w:rsidRPr="00E85056">
        <w:rPr>
          <w:rFonts w:ascii="Times New Roman" w:hAnsi="Times New Roman" w:cs="Times New Roman"/>
          <w:sz w:val="24"/>
          <w:szCs w:val="24"/>
        </w:rPr>
        <w:t>плана пословања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усвојеног у децембру</w:t>
      </w:r>
      <w:r w:rsidR="007B4FAC">
        <w:rPr>
          <w:rFonts w:ascii="Times New Roman" w:hAnsi="Times New Roman" w:cs="Times New Roman"/>
          <w:sz w:val="24"/>
          <w:szCs w:val="24"/>
          <w:lang w:val="sr-Cyrl-RS"/>
        </w:rPr>
        <w:t>. Ребалансом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су предвиђена средства за испумпавање воде из Колубаре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. Д</w:t>
      </w:r>
      <w:r w:rsidR="00ED50E4" w:rsidRPr="00E85056">
        <w:rPr>
          <w:rFonts w:ascii="Times New Roman" w:hAnsi="Times New Roman" w:cs="Times New Roman"/>
          <w:sz w:val="24"/>
          <w:szCs w:val="24"/>
        </w:rPr>
        <w:t>окументација за објављивање тендера за испумпавање воде из Колубаре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4FAC">
        <w:rPr>
          <w:rFonts w:ascii="Times New Roman" w:hAnsi="Times New Roman" w:cs="Times New Roman"/>
          <w:sz w:val="24"/>
          <w:szCs w:val="24"/>
          <w:lang w:val="sr-Cyrl-RS"/>
        </w:rPr>
        <w:t>је припремљена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 и упућен</w:t>
      </w:r>
      <w:r w:rsidR="007B4FA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захтев Управи за јавне набавке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4F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периоду од 15. </w:t>
      </w:r>
      <w:proofErr w:type="gramStart"/>
      <w:r w:rsidR="00ED50E4" w:rsidRPr="00E85056">
        <w:rPr>
          <w:rFonts w:ascii="Times New Roman" w:hAnsi="Times New Roman" w:cs="Times New Roman"/>
          <w:sz w:val="24"/>
          <w:szCs w:val="24"/>
        </w:rPr>
        <w:t>маја</w:t>
      </w:r>
      <w:proofErr w:type="gramEnd"/>
      <w:r w:rsidR="00ED50E4" w:rsidRPr="00E85056">
        <w:rPr>
          <w:rFonts w:ascii="Times New Roman" w:hAnsi="Times New Roman" w:cs="Times New Roman"/>
          <w:sz w:val="24"/>
          <w:szCs w:val="24"/>
        </w:rPr>
        <w:t xml:space="preserve"> до 31. </w:t>
      </w:r>
      <w:proofErr w:type="gramStart"/>
      <w:r w:rsidR="00ED50E4" w:rsidRPr="00E85056">
        <w:rPr>
          <w:rFonts w:ascii="Times New Roman" w:hAnsi="Times New Roman" w:cs="Times New Roman"/>
          <w:sz w:val="24"/>
          <w:szCs w:val="24"/>
        </w:rPr>
        <w:t>маја</w:t>
      </w:r>
      <w:proofErr w:type="gramEnd"/>
      <w:r w:rsidR="00ED50E4" w:rsidRPr="00E85056">
        <w:rPr>
          <w:rFonts w:ascii="Times New Roman" w:hAnsi="Times New Roman" w:cs="Times New Roman"/>
          <w:sz w:val="24"/>
          <w:szCs w:val="24"/>
        </w:rPr>
        <w:t xml:space="preserve"> „Електропривреда Србије“ је 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послујући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по тржишном принципу 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отворено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тржишт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у набављала електричну енергију ради испуњавања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уговорн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обавез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 xml:space="preserve">а и </w:t>
      </w:r>
      <w:r w:rsidR="00ED50E4" w:rsidRPr="00E85056">
        <w:rPr>
          <w:rFonts w:ascii="Times New Roman" w:hAnsi="Times New Roman" w:cs="Times New Roman"/>
          <w:sz w:val="24"/>
          <w:szCs w:val="24"/>
        </w:rPr>
        <w:t>снабдева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ња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куп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D50E4" w:rsidRPr="00E85056">
        <w:rPr>
          <w:rFonts w:ascii="Times New Roman" w:hAnsi="Times New Roman" w:cs="Times New Roman"/>
          <w:sz w:val="24"/>
          <w:szCs w:val="24"/>
        </w:rPr>
        <w:t>ц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D50E4" w:rsidRPr="00E85056">
        <w:rPr>
          <w:rFonts w:ascii="Times New Roman" w:hAnsi="Times New Roman" w:cs="Times New Roman"/>
          <w:sz w:val="24"/>
          <w:szCs w:val="24"/>
        </w:rPr>
        <w:t xml:space="preserve"> електричном енергијом</w:t>
      </w:r>
      <w:r w:rsidR="00ED50E4" w:rsidRPr="00E85056">
        <w:rPr>
          <w:rFonts w:ascii="Times New Roman" w:hAnsi="Times New Roman" w:cs="Times New Roman"/>
          <w:sz w:val="24"/>
          <w:szCs w:val="24"/>
          <w:lang w:val="sr-Cyrl-RS"/>
        </w:rPr>
        <w:t>, по цени нижој од продајне купцима</w:t>
      </w:r>
      <w:r w:rsidR="00ED50E4" w:rsidRPr="00E85056">
        <w:rPr>
          <w:rFonts w:ascii="Times New Roman" w:hAnsi="Times New Roman" w:cs="Times New Roman"/>
          <w:sz w:val="24"/>
          <w:szCs w:val="24"/>
        </w:rPr>
        <w:t>.</w:t>
      </w:r>
    </w:p>
    <w:p w:rsidR="00DE3305" w:rsidRDefault="00E85056" w:rsidP="00B56B4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5C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3305" w:rsidRPr="00E85056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Александра Томић, Драган Јовановић, Драгомир Карић, Владан Милошевић, Синиша Максимовић и Мирјана Филиповић.</w:t>
      </w:r>
    </w:p>
    <w:p w:rsidR="00DE3305" w:rsidRPr="00E85056" w:rsidRDefault="001622C9" w:rsidP="00B56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3305" w:rsidRPr="00E85056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DE3305" w:rsidRPr="00E85056">
        <w:rPr>
          <w:rFonts w:ascii="Times New Roman" w:hAnsi="Times New Roman"/>
          <w:sz w:val="24"/>
          <w:szCs w:val="24"/>
        </w:rPr>
        <w:t>Одбор је, у складу са чланом 228.</w:t>
      </w:r>
      <w:proofErr w:type="gramEnd"/>
      <w:r w:rsidR="00DE3305" w:rsidRPr="00E850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3305" w:rsidRPr="00E85056">
        <w:rPr>
          <w:rFonts w:ascii="Times New Roman" w:hAnsi="Times New Roman"/>
          <w:sz w:val="24"/>
          <w:szCs w:val="24"/>
        </w:rPr>
        <w:t>став</w:t>
      </w:r>
      <w:proofErr w:type="gramEnd"/>
      <w:r w:rsidR="00DE3305" w:rsidRPr="00E85056">
        <w:rPr>
          <w:rFonts w:ascii="Times New Roman" w:hAnsi="Times New Roman"/>
          <w:sz w:val="24"/>
          <w:szCs w:val="24"/>
        </w:rPr>
        <w:t xml:space="preserve"> 5. </w:t>
      </w:r>
      <w:proofErr w:type="gramStart"/>
      <w:r w:rsidR="00DE3305" w:rsidRPr="00E85056">
        <w:rPr>
          <w:rFonts w:ascii="Times New Roman" w:hAnsi="Times New Roman"/>
          <w:sz w:val="24"/>
          <w:szCs w:val="24"/>
        </w:rPr>
        <w:t xml:space="preserve">Пословника Народне скупштине, </w:t>
      </w:r>
      <w:r w:rsidR="006C5CD0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="00DE3305" w:rsidRPr="00E85056">
        <w:rPr>
          <w:rFonts w:ascii="Times New Roman" w:hAnsi="Times New Roman"/>
          <w:sz w:val="24"/>
          <w:szCs w:val="24"/>
          <w:lang w:val="ru-RU"/>
        </w:rPr>
        <w:t xml:space="preserve">одлучио да предложи Народној скупштини да размотри </w:t>
      </w:r>
      <w:r w:rsidR="00DE3305" w:rsidRPr="00E85056">
        <w:rPr>
          <w:rFonts w:ascii="Times New Roman" w:hAnsi="Times New Roman"/>
          <w:sz w:val="24"/>
          <w:szCs w:val="24"/>
        </w:rPr>
        <w:t>Извештај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</w:t>
      </w:r>
      <w:r w:rsidR="00DE3305" w:rsidRPr="00E85056">
        <w:rPr>
          <w:rFonts w:ascii="Times New Roman" w:hAnsi="Times New Roman"/>
          <w:sz w:val="24"/>
          <w:szCs w:val="24"/>
          <w:lang w:val="sr-Cyrl-RS"/>
        </w:rPr>
        <w:t xml:space="preserve">, Глава </w:t>
      </w:r>
      <w:r w:rsidR="00DE3305" w:rsidRPr="00E85056">
        <w:rPr>
          <w:rFonts w:ascii="Times New Roman" w:hAnsi="Times New Roman"/>
          <w:sz w:val="24"/>
          <w:szCs w:val="24"/>
        </w:rPr>
        <w:t xml:space="preserve">I, тачка </w:t>
      </w:r>
      <w:r w:rsidR="00DE3305" w:rsidRPr="00E85056">
        <w:rPr>
          <w:rFonts w:ascii="Times New Roman" w:hAnsi="Times New Roman"/>
          <w:sz w:val="24"/>
          <w:szCs w:val="24"/>
          <w:lang w:val="sr-Cyrl-RS"/>
        </w:rPr>
        <w:t>4</w:t>
      </w:r>
      <w:r w:rsidR="00DE3305" w:rsidRPr="00E85056">
        <w:rPr>
          <w:rFonts w:ascii="Times New Roman" w:hAnsi="Times New Roman"/>
          <w:sz w:val="24"/>
          <w:szCs w:val="24"/>
        </w:rPr>
        <w:t>.</w:t>
      </w:r>
      <w:proofErr w:type="gramEnd"/>
      <w:r w:rsidR="00DE3305" w:rsidRPr="00E850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3305" w:rsidRPr="00E85056">
        <w:rPr>
          <w:rFonts w:ascii="Times New Roman" w:hAnsi="Times New Roman"/>
          <w:sz w:val="24"/>
          <w:szCs w:val="24"/>
        </w:rPr>
        <w:t xml:space="preserve">Министарство </w:t>
      </w:r>
      <w:r w:rsidR="00DE3305" w:rsidRPr="00E85056">
        <w:rPr>
          <w:rFonts w:ascii="Times New Roman" w:hAnsi="Times New Roman"/>
          <w:sz w:val="24"/>
          <w:szCs w:val="24"/>
          <w:lang w:val="sr-Cyrl-RS"/>
        </w:rPr>
        <w:t>рударства и енергетике, тачка 14</w:t>
      </w:r>
      <w:r w:rsidR="00DE3305" w:rsidRPr="00E85056">
        <w:rPr>
          <w:rFonts w:ascii="Times New Roman" w:hAnsi="Times New Roman"/>
          <w:sz w:val="24"/>
          <w:szCs w:val="24"/>
        </w:rPr>
        <w:t>.</w:t>
      </w:r>
      <w:proofErr w:type="gramEnd"/>
      <w:r w:rsidR="00DE3305" w:rsidRPr="00E85056">
        <w:rPr>
          <w:rFonts w:ascii="Times New Roman" w:hAnsi="Times New Roman"/>
          <w:sz w:val="24"/>
          <w:szCs w:val="24"/>
          <w:lang w:val="sr-Cyrl-RS"/>
        </w:rPr>
        <w:t xml:space="preserve"> Министарство привреде и тачка 15. Министарство трговине, туризма и телекомуникација.</w:t>
      </w:r>
      <w:r w:rsidR="00DE3305" w:rsidRPr="00E85056">
        <w:rPr>
          <w:rFonts w:ascii="Times New Roman" w:hAnsi="Times New Roman"/>
          <w:sz w:val="24"/>
          <w:szCs w:val="24"/>
        </w:rPr>
        <w:t xml:space="preserve"> </w:t>
      </w:r>
    </w:p>
    <w:p w:rsidR="00DE3305" w:rsidRPr="00B56B4D" w:rsidRDefault="00DE3305" w:rsidP="00DE3305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E85056">
        <w:rPr>
          <w:rFonts w:ascii="Times New Roman" w:hAnsi="Times New Roman"/>
          <w:sz w:val="24"/>
          <w:szCs w:val="24"/>
        </w:rPr>
        <w:t xml:space="preserve">Одбор је </w:t>
      </w:r>
      <w:r w:rsidR="003A3766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E85056">
        <w:rPr>
          <w:rFonts w:ascii="Times New Roman" w:hAnsi="Times New Roman"/>
          <w:sz w:val="24"/>
          <w:szCs w:val="24"/>
        </w:rPr>
        <w:t>утврдио Предлог закључка који подноси Народној скупштини на разматрање и усвајање, са предлогом да га Народна скупштина размотри по хитном поступку, у складу са чланом 167.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</w:t>
      </w:r>
      <w:r w:rsidRPr="00E85056">
        <w:rPr>
          <w:rFonts w:ascii="Times New Roman" w:hAnsi="Times New Roman"/>
          <w:sz w:val="24"/>
          <w:szCs w:val="24"/>
          <w:lang w:val="sr-Cyrl-CS"/>
        </w:rPr>
        <w:t>Пословника Народне скупштине</w:t>
      </w:r>
      <w:r w:rsidR="00B56B4D">
        <w:rPr>
          <w:rFonts w:ascii="Times New Roman" w:hAnsi="Times New Roman"/>
          <w:sz w:val="24"/>
          <w:szCs w:val="24"/>
          <w:lang w:val="sr-Cyrl-RS"/>
        </w:rPr>
        <w:t>, тако да гласи:</w:t>
      </w:r>
    </w:p>
    <w:p w:rsidR="00E85056" w:rsidRPr="00E85056" w:rsidRDefault="00E85056" w:rsidP="00E850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5056">
        <w:rPr>
          <w:sz w:val="24"/>
          <w:szCs w:val="24"/>
        </w:rPr>
        <w:tab/>
      </w:r>
      <w:r w:rsidR="002F0A84">
        <w:rPr>
          <w:sz w:val="24"/>
          <w:szCs w:val="24"/>
          <w:lang w:val="sr-Cyrl-RS"/>
        </w:rPr>
        <w:tab/>
      </w:r>
      <w:r w:rsidR="00B56B4D">
        <w:rPr>
          <w:sz w:val="24"/>
          <w:szCs w:val="24"/>
          <w:lang w:val="sr-Cyrl-RS"/>
        </w:rPr>
        <w:t>„</w:t>
      </w:r>
      <w:r w:rsidRPr="00E85056">
        <w:rPr>
          <w:rFonts w:ascii="Times New Roman" w:hAnsi="Times New Roman"/>
          <w:sz w:val="24"/>
          <w:szCs w:val="24"/>
        </w:rPr>
        <w:t xml:space="preserve">На основу члана 8. </w:t>
      </w:r>
      <w:proofErr w:type="gramStart"/>
      <w:r w:rsidRPr="00E85056">
        <w:rPr>
          <w:rFonts w:ascii="Times New Roman" w:hAnsi="Times New Roman"/>
          <w:sz w:val="24"/>
          <w:szCs w:val="24"/>
        </w:rPr>
        <w:t>став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E85056">
        <w:rPr>
          <w:rFonts w:ascii="Times New Roman" w:hAnsi="Times New Roman"/>
          <w:sz w:val="24"/>
          <w:szCs w:val="24"/>
        </w:rPr>
        <w:t>Закона о Народној скупштини („Службени гласник РС“, број 9/10) и чл.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192. </w:t>
      </w:r>
      <w:proofErr w:type="gramStart"/>
      <w:r w:rsidRPr="00E85056">
        <w:rPr>
          <w:rFonts w:ascii="Times New Roman" w:hAnsi="Times New Roman"/>
          <w:sz w:val="24"/>
          <w:szCs w:val="24"/>
        </w:rPr>
        <w:t>и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193. </w:t>
      </w:r>
      <w:proofErr w:type="gramStart"/>
      <w:r w:rsidRPr="00E85056">
        <w:rPr>
          <w:rFonts w:ascii="Times New Roman" w:hAnsi="Times New Roman"/>
          <w:sz w:val="24"/>
          <w:szCs w:val="24"/>
        </w:rPr>
        <w:t>Пословника Народне скупштине („Службени гласник РС“, број 20/12 – пречишћен текст).</w:t>
      </w:r>
      <w:proofErr w:type="gramEnd"/>
    </w:p>
    <w:p w:rsidR="00E85056" w:rsidRDefault="00E85056" w:rsidP="00E8505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5056">
        <w:rPr>
          <w:rFonts w:ascii="Times New Roman" w:hAnsi="Times New Roman"/>
          <w:sz w:val="24"/>
          <w:szCs w:val="24"/>
        </w:rPr>
        <w:tab/>
      </w:r>
      <w:r w:rsidRPr="00E85056">
        <w:rPr>
          <w:rFonts w:ascii="Times New Roman" w:hAnsi="Times New Roman"/>
          <w:sz w:val="24"/>
          <w:szCs w:val="24"/>
        </w:rPr>
        <w:tab/>
      </w:r>
      <w:proofErr w:type="gramStart"/>
      <w:r w:rsidRPr="00E85056">
        <w:rPr>
          <w:rFonts w:ascii="Times New Roman" w:hAnsi="Times New Roman"/>
          <w:sz w:val="24"/>
          <w:szCs w:val="24"/>
        </w:rPr>
        <w:t>Народна скупштина Републике Србије, на ____ седници ________ заседања, одржаној ________ 2014.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056">
        <w:rPr>
          <w:rFonts w:ascii="Times New Roman" w:hAnsi="Times New Roman"/>
          <w:sz w:val="24"/>
          <w:szCs w:val="24"/>
        </w:rPr>
        <w:t>године</w:t>
      </w:r>
      <w:proofErr w:type="gramEnd"/>
      <w:r w:rsidRPr="00E85056">
        <w:rPr>
          <w:rFonts w:ascii="Times New Roman" w:hAnsi="Times New Roman"/>
          <w:sz w:val="24"/>
          <w:szCs w:val="24"/>
        </w:rPr>
        <w:t>, донела је</w:t>
      </w:r>
    </w:p>
    <w:p w:rsidR="00B56B4D" w:rsidRDefault="00B56B4D" w:rsidP="00E8505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56B4D" w:rsidRDefault="00B56B4D" w:rsidP="00E8505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56B4D" w:rsidRDefault="00B56B4D" w:rsidP="00E8505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56B4D" w:rsidRPr="00B56B4D" w:rsidRDefault="00B56B4D" w:rsidP="00E8505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85056" w:rsidRPr="00E85056" w:rsidRDefault="00E85056" w:rsidP="00E850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lastRenderedPageBreak/>
        <w:t>ЗАКЉУЧАК</w:t>
      </w:r>
    </w:p>
    <w:p w:rsidR="00E85056" w:rsidRPr="00E85056" w:rsidRDefault="00E85056" w:rsidP="00E850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 xml:space="preserve">ПОВОДОМ РАЗМАТРАЊА ИЗВЕШТАЈА О ЕЛЕМЕНТАРНОЈ НЕПОГОДИ – ПОПЛАВИ КОЈА ЈЕ ЗАДЕСИЛА РЕПУБЛИКУ СРБИЈУ И МЕРАМА КОЈЕ СУ ПРЕДУЗЕТЕ РАДИ СПАСАВАЊА СТАНОВНИШТВА И ОДБРАНЕ УГРОЖЕНИХ </w:t>
      </w:r>
    </w:p>
    <w:p w:rsidR="00E85056" w:rsidRPr="00E85056" w:rsidRDefault="00E85056" w:rsidP="00E850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 xml:space="preserve">                                                      МЕСТА ОД ПОПЛАВА</w:t>
      </w:r>
    </w:p>
    <w:p w:rsidR="00E85056" w:rsidRPr="00E85056" w:rsidRDefault="00E85056" w:rsidP="00E8505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85056" w:rsidRPr="00E85056" w:rsidRDefault="00E85056" w:rsidP="00E8505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 xml:space="preserve">            1. Прихвата се Извештај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</w:t>
      </w:r>
      <w:proofErr w:type="gramStart"/>
      <w:r w:rsidRPr="00E85056">
        <w:rPr>
          <w:rFonts w:ascii="Times New Roman" w:hAnsi="Times New Roman"/>
          <w:sz w:val="24"/>
          <w:szCs w:val="24"/>
          <w:lang w:val="sr-Cyrl-RS"/>
        </w:rPr>
        <w:t>,  Глава</w:t>
      </w:r>
      <w:proofErr w:type="gramEnd"/>
      <w:r w:rsidRPr="00E850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hAnsi="Times New Roman"/>
          <w:sz w:val="24"/>
          <w:szCs w:val="24"/>
        </w:rPr>
        <w:t>I,</w:t>
      </w:r>
      <w:r w:rsidRPr="00E850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5056">
        <w:rPr>
          <w:rFonts w:ascii="Times New Roman" w:hAnsi="Times New Roman"/>
          <w:sz w:val="24"/>
          <w:szCs w:val="24"/>
        </w:rPr>
        <w:t xml:space="preserve">тачка </w:t>
      </w:r>
      <w:r w:rsidRPr="00E85056">
        <w:rPr>
          <w:rFonts w:ascii="Times New Roman" w:hAnsi="Times New Roman"/>
          <w:sz w:val="24"/>
          <w:szCs w:val="24"/>
          <w:lang w:val="sr-Cyrl-RS"/>
        </w:rPr>
        <w:t>4</w:t>
      </w:r>
      <w:r w:rsidRPr="00E8505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85056">
        <w:rPr>
          <w:rFonts w:ascii="Times New Roman" w:hAnsi="Times New Roman"/>
          <w:sz w:val="24"/>
          <w:szCs w:val="24"/>
        </w:rPr>
        <w:t xml:space="preserve">Министарство </w:t>
      </w:r>
      <w:r w:rsidRPr="00E85056">
        <w:rPr>
          <w:rFonts w:ascii="Times New Roman" w:hAnsi="Times New Roman"/>
          <w:sz w:val="24"/>
          <w:szCs w:val="24"/>
          <w:lang w:val="sr-Cyrl-RS"/>
        </w:rPr>
        <w:t>рударства и енергетике, тачка 14</w:t>
      </w:r>
      <w:r w:rsidRPr="00E85056">
        <w:rPr>
          <w:rFonts w:ascii="Times New Roman" w:hAnsi="Times New Roman"/>
          <w:sz w:val="24"/>
          <w:szCs w:val="24"/>
        </w:rPr>
        <w:t>.</w:t>
      </w:r>
      <w:proofErr w:type="gramEnd"/>
      <w:r w:rsidRPr="00E85056">
        <w:rPr>
          <w:rFonts w:ascii="Times New Roman" w:hAnsi="Times New Roman"/>
          <w:sz w:val="24"/>
          <w:szCs w:val="24"/>
          <w:lang w:val="sr-Cyrl-RS"/>
        </w:rPr>
        <w:t xml:space="preserve"> Министарство привреде и тачка 15. Министарство трговине, туризма и телекомуникација.</w:t>
      </w:r>
      <w:r w:rsidRPr="00E85056">
        <w:rPr>
          <w:rFonts w:ascii="Times New Roman" w:hAnsi="Times New Roman"/>
          <w:sz w:val="24"/>
          <w:szCs w:val="24"/>
        </w:rPr>
        <w:t xml:space="preserve"> </w:t>
      </w:r>
    </w:p>
    <w:p w:rsidR="00E85056" w:rsidRPr="00E85056" w:rsidRDefault="00E85056" w:rsidP="002F0A8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 xml:space="preserve"> </w:t>
      </w:r>
      <w:r w:rsidRPr="00E85056">
        <w:rPr>
          <w:rFonts w:ascii="Times New Roman" w:hAnsi="Times New Roman"/>
          <w:sz w:val="24"/>
          <w:szCs w:val="24"/>
        </w:rPr>
        <w:tab/>
        <w:t>2. Овај закључак објавити у „Службеном гласнику Републике Србије“.</w:t>
      </w:r>
    </w:p>
    <w:p w:rsidR="00E85056" w:rsidRPr="00E85056" w:rsidRDefault="00E85056" w:rsidP="00E85056">
      <w:pPr>
        <w:pStyle w:val="NoSpacing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>РС Број</w:t>
      </w:r>
    </w:p>
    <w:p w:rsidR="00E85056" w:rsidRPr="00E85056" w:rsidRDefault="00E85056" w:rsidP="00E85056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E85056">
        <w:rPr>
          <w:rFonts w:ascii="Times New Roman" w:hAnsi="Times New Roman"/>
          <w:sz w:val="24"/>
          <w:szCs w:val="24"/>
        </w:rPr>
        <w:t>У Београду, ______ 2014.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056">
        <w:rPr>
          <w:rFonts w:ascii="Times New Roman" w:hAnsi="Times New Roman"/>
          <w:sz w:val="24"/>
          <w:szCs w:val="24"/>
        </w:rPr>
        <w:t>године</w:t>
      </w:r>
      <w:proofErr w:type="gramEnd"/>
    </w:p>
    <w:p w:rsidR="00E85056" w:rsidRPr="00E85056" w:rsidRDefault="00E85056" w:rsidP="00B56B4D">
      <w:pPr>
        <w:pStyle w:val="NoSpacing"/>
        <w:ind w:left="6480"/>
        <w:jc w:val="center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>НАРОДНА СКУПШТИНА                                                                                                        ПРЕДСЕДНИК</w:t>
      </w:r>
    </w:p>
    <w:p w:rsidR="00E85056" w:rsidRPr="00E85056" w:rsidRDefault="00E85056" w:rsidP="00E8505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Маја Гојковић</w:t>
      </w:r>
    </w:p>
    <w:p w:rsidR="00E85056" w:rsidRPr="00E85056" w:rsidRDefault="00E85056" w:rsidP="00E8505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>О б р а з л о ж е њ е</w:t>
      </w:r>
    </w:p>
    <w:p w:rsidR="00E85056" w:rsidRPr="00E85056" w:rsidRDefault="00E85056" w:rsidP="00E85056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E85056">
        <w:rPr>
          <w:rFonts w:ascii="Times New Roman" w:hAnsi="Times New Roman"/>
          <w:sz w:val="24"/>
          <w:szCs w:val="24"/>
        </w:rPr>
        <w:t>Влада Републике Србије је 2.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056">
        <w:rPr>
          <w:rFonts w:ascii="Times New Roman" w:hAnsi="Times New Roman"/>
          <w:sz w:val="24"/>
          <w:szCs w:val="24"/>
        </w:rPr>
        <w:t>јула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2014. </w:t>
      </w:r>
      <w:proofErr w:type="gramStart"/>
      <w:r w:rsidRPr="00E85056">
        <w:rPr>
          <w:rFonts w:ascii="Times New Roman" w:hAnsi="Times New Roman"/>
          <w:sz w:val="24"/>
          <w:szCs w:val="24"/>
        </w:rPr>
        <w:t>године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, на основу члана  228. </w:t>
      </w:r>
      <w:proofErr w:type="gramStart"/>
      <w:r w:rsidRPr="00E85056">
        <w:rPr>
          <w:rFonts w:ascii="Times New Roman" w:hAnsi="Times New Roman"/>
          <w:sz w:val="24"/>
          <w:szCs w:val="24"/>
        </w:rPr>
        <w:t>став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2. Пословника Народне скупштине</w:t>
      </w:r>
      <w:proofErr w:type="gramStart"/>
      <w:r w:rsidRPr="00E85056">
        <w:rPr>
          <w:rFonts w:ascii="Times New Roman" w:hAnsi="Times New Roman"/>
          <w:sz w:val="24"/>
          <w:szCs w:val="24"/>
        </w:rPr>
        <w:t>,  поднела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 Народној скупштини  Извештај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поплава, са предлогом да се његово разматрање обави по хитном поступку.</w:t>
      </w:r>
    </w:p>
    <w:p w:rsidR="00E85056" w:rsidRPr="00E85056" w:rsidRDefault="00E85056" w:rsidP="00E85056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E85056">
        <w:rPr>
          <w:rFonts w:ascii="Times New Roman" w:hAnsi="Times New Roman"/>
          <w:sz w:val="24"/>
          <w:szCs w:val="24"/>
        </w:rPr>
        <w:t>За представнике су одређени сви чланови Владе Републике Србије.</w:t>
      </w:r>
      <w:proofErr w:type="gramEnd"/>
    </w:p>
    <w:p w:rsidR="00E85056" w:rsidRPr="00E85056" w:rsidRDefault="00E85056" w:rsidP="00E85056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E85056">
        <w:rPr>
          <w:rFonts w:ascii="Times New Roman" w:hAnsi="Times New Roman"/>
          <w:sz w:val="24"/>
          <w:szCs w:val="24"/>
        </w:rPr>
        <w:t>Извештај Владе се односи на све активности и мере које су предузела сва министарства у области свога рада.</w:t>
      </w:r>
      <w:proofErr w:type="gramEnd"/>
    </w:p>
    <w:p w:rsidR="00E85056" w:rsidRPr="00E85056" w:rsidRDefault="00E85056" w:rsidP="00E8505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E85056">
        <w:rPr>
          <w:rFonts w:ascii="Times New Roman" w:hAnsi="Times New Roman"/>
          <w:sz w:val="24"/>
          <w:szCs w:val="24"/>
        </w:rPr>
        <w:t xml:space="preserve">Одбор за </w:t>
      </w:r>
      <w:r w:rsidRPr="00E85056">
        <w:rPr>
          <w:rFonts w:ascii="Times New Roman" w:hAnsi="Times New Roman"/>
          <w:sz w:val="24"/>
          <w:szCs w:val="24"/>
          <w:lang w:val="sr-Cyrl-RS"/>
        </w:rPr>
        <w:t>привреду, регионални развој, трговину, туризам и енергетику</w:t>
      </w:r>
      <w:r w:rsidRPr="00E85056">
        <w:rPr>
          <w:rFonts w:ascii="Times New Roman" w:hAnsi="Times New Roman"/>
          <w:sz w:val="24"/>
          <w:szCs w:val="24"/>
        </w:rPr>
        <w:t xml:space="preserve"> је на основу члана 228.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056">
        <w:rPr>
          <w:rFonts w:ascii="Times New Roman" w:hAnsi="Times New Roman"/>
          <w:sz w:val="24"/>
          <w:szCs w:val="24"/>
        </w:rPr>
        <w:t>став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5. </w:t>
      </w:r>
      <w:proofErr w:type="gramStart"/>
      <w:r w:rsidRPr="00E85056">
        <w:rPr>
          <w:rFonts w:ascii="Times New Roman" w:hAnsi="Times New Roman"/>
          <w:sz w:val="24"/>
          <w:szCs w:val="24"/>
        </w:rPr>
        <w:t xml:space="preserve">Пословника Народне скупштине („Службени гласник РС“, број 20/12 - </w:t>
      </w:r>
      <w:r w:rsidRPr="00E85056">
        <w:rPr>
          <w:rFonts w:ascii="Times New Roman" w:hAnsi="Times New Roman"/>
          <w:sz w:val="24"/>
          <w:szCs w:val="24"/>
          <w:lang w:val="sr-Cyrl-RS"/>
        </w:rPr>
        <w:t>п</w:t>
      </w:r>
      <w:r w:rsidRPr="00E85056">
        <w:rPr>
          <w:rFonts w:ascii="Times New Roman" w:hAnsi="Times New Roman"/>
          <w:sz w:val="24"/>
          <w:szCs w:val="24"/>
        </w:rPr>
        <w:t xml:space="preserve">речишћени текст), размотрио Извештај Владе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поплава, </w:t>
      </w:r>
      <w:r w:rsidRPr="00E85056">
        <w:rPr>
          <w:rFonts w:ascii="Times New Roman" w:hAnsi="Times New Roman"/>
          <w:sz w:val="24"/>
          <w:szCs w:val="24"/>
          <w:lang w:val="sr-Cyrl-RS"/>
        </w:rPr>
        <w:t>Глава</w:t>
      </w:r>
      <w:r w:rsidRPr="00E85056">
        <w:rPr>
          <w:rFonts w:ascii="Times New Roman" w:hAnsi="Times New Roman"/>
          <w:sz w:val="24"/>
          <w:szCs w:val="24"/>
        </w:rPr>
        <w:t xml:space="preserve"> I, тачка </w:t>
      </w:r>
      <w:r w:rsidRPr="00E85056">
        <w:rPr>
          <w:rFonts w:ascii="Times New Roman" w:hAnsi="Times New Roman"/>
          <w:sz w:val="24"/>
          <w:szCs w:val="24"/>
          <w:lang w:val="sr-Cyrl-RS"/>
        </w:rPr>
        <w:t>4</w:t>
      </w:r>
      <w:r w:rsidRPr="00E85056">
        <w:rPr>
          <w:rFonts w:ascii="Times New Roman" w:hAnsi="Times New Roman"/>
          <w:sz w:val="24"/>
          <w:szCs w:val="24"/>
        </w:rPr>
        <w:t>.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056">
        <w:rPr>
          <w:rFonts w:ascii="Times New Roman" w:hAnsi="Times New Roman"/>
          <w:sz w:val="24"/>
          <w:szCs w:val="24"/>
        </w:rPr>
        <w:t xml:space="preserve">Министарство </w:t>
      </w:r>
      <w:r w:rsidRPr="00E85056">
        <w:rPr>
          <w:rFonts w:ascii="Times New Roman" w:hAnsi="Times New Roman"/>
          <w:sz w:val="24"/>
          <w:szCs w:val="24"/>
          <w:lang w:val="sr-Cyrl-RS"/>
        </w:rPr>
        <w:t>рударства и енергетике, тачка 14</w:t>
      </w:r>
      <w:r w:rsidRPr="00E85056">
        <w:rPr>
          <w:rFonts w:ascii="Times New Roman" w:hAnsi="Times New Roman"/>
          <w:sz w:val="24"/>
          <w:szCs w:val="24"/>
        </w:rPr>
        <w:t>.</w:t>
      </w:r>
      <w:proofErr w:type="gramEnd"/>
      <w:r w:rsidRPr="00E85056">
        <w:rPr>
          <w:rFonts w:ascii="Times New Roman" w:hAnsi="Times New Roman"/>
          <w:sz w:val="24"/>
          <w:szCs w:val="24"/>
          <w:lang w:val="sr-Cyrl-RS"/>
        </w:rPr>
        <w:t xml:space="preserve"> Министарство привреде и тачка 15. Министарство трговине, туризма и телекомуникација</w:t>
      </w:r>
      <w:r w:rsidRPr="00E85056">
        <w:rPr>
          <w:rFonts w:ascii="Times New Roman" w:hAnsi="Times New Roman"/>
          <w:sz w:val="24"/>
          <w:szCs w:val="24"/>
        </w:rPr>
        <w:t xml:space="preserve"> и с тим у вези поднео Народној скупштини Предлог закључка о прихватању Извештаја Владе.</w:t>
      </w:r>
    </w:p>
    <w:p w:rsidR="00E85056" w:rsidRPr="00E85056" w:rsidRDefault="00E85056" w:rsidP="00E85056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  <w:r w:rsidRPr="00E85056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E85056">
        <w:rPr>
          <w:rFonts w:ascii="Times New Roman" w:hAnsi="Times New Roman"/>
          <w:sz w:val="24"/>
          <w:szCs w:val="24"/>
        </w:rPr>
        <w:t>Одбор је предложио да се Извештај размотри и Закључак донесе по хитном поступку, како би се што пре сагледале активности које су предузете у циљу отклањања штетних последица по живот и здравље људи, услед елементарне непогоде проузроковане поплавама.</w:t>
      </w:r>
      <w:proofErr w:type="gramEnd"/>
    </w:p>
    <w:p w:rsidR="00E85056" w:rsidRPr="002F0A84" w:rsidRDefault="00E85056" w:rsidP="00E8505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5056">
        <w:rPr>
          <w:sz w:val="24"/>
          <w:szCs w:val="24"/>
        </w:rPr>
        <w:tab/>
      </w:r>
      <w:r w:rsidRPr="00E85056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Pr="00E85056">
        <w:rPr>
          <w:rFonts w:ascii="Times New Roman" w:hAnsi="Times New Roman"/>
          <w:sz w:val="24"/>
          <w:szCs w:val="24"/>
        </w:rPr>
        <w:t>На основу члана 8.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056">
        <w:rPr>
          <w:rFonts w:ascii="Times New Roman" w:hAnsi="Times New Roman"/>
          <w:sz w:val="24"/>
          <w:szCs w:val="24"/>
        </w:rPr>
        <w:t>став</w:t>
      </w:r>
      <w:proofErr w:type="gramEnd"/>
      <w:r w:rsidRPr="00E85056">
        <w:rPr>
          <w:rFonts w:ascii="Times New Roman" w:hAnsi="Times New Roman"/>
          <w:sz w:val="24"/>
          <w:szCs w:val="24"/>
        </w:rPr>
        <w:t xml:space="preserve"> 3. Закона о Народној скупштини, закључци Народне скупштине објављују се у „Службеном гласнику Републике Србије“</w:t>
      </w:r>
      <w:proofErr w:type="gramStart"/>
      <w:r w:rsidRPr="00E85056">
        <w:rPr>
          <w:rFonts w:ascii="Times New Roman" w:hAnsi="Times New Roman"/>
          <w:sz w:val="24"/>
          <w:szCs w:val="24"/>
        </w:rPr>
        <w:t>.</w:t>
      </w:r>
      <w:r w:rsidR="002F0A84">
        <w:rPr>
          <w:rFonts w:ascii="Times New Roman" w:hAnsi="Times New Roman"/>
          <w:sz w:val="24"/>
          <w:szCs w:val="24"/>
          <w:lang w:val="sr-Cyrl-RS"/>
        </w:rPr>
        <w:t>“</w:t>
      </w:r>
      <w:proofErr w:type="gramEnd"/>
    </w:p>
    <w:p w:rsidR="00B56B4D" w:rsidRPr="00E85056" w:rsidRDefault="00B56B4D" w:rsidP="00B56B4D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056">
        <w:rPr>
          <w:rFonts w:ascii="Times New Roman" w:hAnsi="Times New Roman"/>
          <w:sz w:val="24"/>
          <w:szCs w:val="24"/>
        </w:rPr>
        <w:t>За известиоца Одбора и представника предлагача Предлога закључка на седници Народне скупштине одређен</w:t>
      </w:r>
      <w:r w:rsidRPr="00E85056">
        <w:rPr>
          <w:rFonts w:ascii="Times New Roman" w:hAnsi="Times New Roman"/>
          <w:sz w:val="24"/>
          <w:szCs w:val="24"/>
          <w:lang w:val="sr-Cyrl-RS"/>
        </w:rPr>
        <w:t>а</w:t>
      </w:r>
      <w:r w:rsidRPr="00E85056">
        <w:rPr>
          <w:rFonts w:ascii="Times New Roman" w:hAnsi="Times New Roman"/>
          <w:sz w:val="24"/>
          <w:szCs w:val="24"/>
        </w:rPr>
        <w:t xml:space="preserve"> је </w:t>
      </w:r>
      <w:r w:rsidRPr="00E85056">
        <w:rPr>
          <w:rFonts w:ascii="Times New Roman" w:hAnsi="Times New Roman"/>
          <w:sz w:val="24"/>
          <w:szCs w:val="24"/>
          <w:lang w:val="sr-Cyrl-RS"/>
        </w:rPr>
        <w:t>Александра Томић</w:t>
      </w:r>
      <w:r w:rsidRPr="00E85056">
        <w:rPr>
          <w:rFonts w:ascii="Times New Roman" w:hAnsi="Times New Roman"/>
          <w:sz w:val="24"/>
          <w:szCs w:val="24"/>
        </w:rPr>
        <w:t>, председник Одбора.</w:t>
      </w:r>
      <w:proofErr w:type="gramEnd"/>
    </w:p>
    <w:p w:rsidR="00A9237C" w:rsidRPr="00E85056" w:rsidRDefault="00A9237C" w:rsidP="00DE330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237C" w:rsidRPr="00E85056" w:rsidRDefault="00A9237C" w:rsidP="00DE3305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закључена у 1</w:t>
      </w:r>
      <w:r w:rsidR="00C24DA5"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5 минута.</w:t>
      </w:r>
    </w:p>
    <w:p w:rsidR="00A9237C" w:rsidRPr="00E85056" w:rsidRDefault="00A9237C" w:rsidP="00DE3305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850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овог записника чини обрађени тонски снимак седнице Одбора. </w:t>
      </w:r>
    </w:p>
    <w:p w:rsidR="00A9237C" w:rsidRPr="00E85056" w:rsidRDefault="00A9237C" w:rsidP="00DE3305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237C" w:rsidRPr="00E85056" w:rsidTr="00B56B4D">
        <w:tc>
          <w:tcPr>
            <w:tcW w:w="4788" w:type="dxa"/>
          </w:tcPr>
          <w:p w:rsidR="00A9237C" w:rsidRPr="00E85056" w:rsidRDefault="00A9237C" w:rsidP="00DE3305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850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СЕКРЕТАР</w:t>
            </w:r>
          </w:p>
          <w:p w:rsidR="00A9237C" w:rsidRPr="00E85056" w:rsidRDefault="00A9237C" w:rsidP="00DE3305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9237C" w:rsidRPr="00E85056" w:rsidRDefault="00A9237C" w:rsidP="00DE3305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850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Душан Лазић</w:t>
            </w:r>
          </w:p>
        </w:tc>
        <w:tc>
          <w:tcPr>
            <w:tcW w:w="4788" w:type="dxa"/>
          </w:tcPr>
          <w:p w:rsidR="00A9237C" w:rsidRPr="00E85056" w:rsidRDefault="00A9237C" w:rsidP="00DE3305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850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A9237C" w:rsidRPr="00E85056" w:rsidRDefault="00A9237C" w:rsidP="00DE3305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9237C" w:rsidRPr="00E85056" w:rsidRDefault="00A9237C" w:rsidP="00DE3305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850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</w:t>
            </w:r>
            <w:r w:rsidR="00134D3B" w:rsidRPr="00E850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E850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др Александра Томић</w:t>
            </w:r>
          </w:p>
        </w:tc>
      </w:tr>
    </w:tbl>
    <w:p w:rsidR="004C68DE" w:rsidRPr="00E85056" w:rsidRDefault="004C68DE" w:rsidP="00B56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C68DE" w:rsidRPr="00E85056" w:rsidSect="00B56B4D">
      <w:headerReference w:type="default" r:id="rId8"/>
      <w:headerReference w:type="first" r:id="rId9"/>
      <w:pgSz w:w="12240" w:h="15840"/>
      <w:pgMar w:top="1276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DB" w:rsidRDefault="00C67FDB">
      <w:pPr>
        <w:spacing w:after="0" w:line="240" w:lineRule="auto"/>
      </w:pPr>
      <w:r>
        <w:separator/>
      </w:r>
    </w:p>
  </w:endnote>
  <w:endnote w:type="continuationSeparator" w:id="0">
    <w:p w:rsidR="00C67FDB" w:rsidRDefault="00C6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DB" w:rsidRDefault="00C67FDB">
      <w:pPr>
        <w:spacing w:after="0" w:line="240" w:lineRule="auto"/>
      </w:pPr>
      <w:r>
        <w:separator/>
      </w:r>
    </w:p>
  </w:footnote>
  <w:footnote w:type="continuationSeparator" w:id="0">
    <w:p w:rsidR="00C67FDB" w:rsidRDefault="00C6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1469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4B6E" w:rsidRDefault="00A923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7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B6E" w:rsidRDefault="00C67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6E" w:rsidRDefault="00C67FDB">
    <w:pPr>
      <w:pStyle w:val="Header"/>
      <w:jc w:val="center"/>
    </w:pPr>
  </w:p>
  <w:p w:rsidR="00A64B6E" w:rsidRDefault="00C67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10D73"/>
    <w:multiLevelType w:val="hybridMultilevel"/>
    <w:tmpl w:val="D53E37DC"/>
    <w:lvl w:ilvl="0" w:tplc="2EFA92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95276A"/>
    <w:multiLevelType w:val="hybridMultilevel"/>
    <w:tmpl w:val="5EE272F6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F82"/>
    <w:multiLevelType w:val="hybridMultilevel"/>
    <w:tmpl w:val="B010F3FE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19B7"/>
    <w:multiLevelType w:val="hybridMultilevel"/>
    <w:tmpl w:val="11FE7B8C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B096A"/>
    <w:multiLevelType w:val="hybridMultilevel"/>
    <w:tmpl w:val="D402E2F8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7C"/>
    <w:rsid w:val="00046307"/>
    <w:rsid w:val="00077356"/>
    <w:rsid w:val="001339AB"/>
    <w:rsid w:val="00134D3B"/>
    <w:rsid w:val="00136BEC"/>
    <w:rsid w:val="001622C9"/>
    <w:rsid w:val="0016321B"/>
    <w:rsid w:val="001E7713"/>
    <w:rsid w:val="00205B1C"/>
    <w:rsid w:val="00287500"/>
    <w:rsid w:val="002C4B8B"/>
    <w:rsid w:val="002C4EF4"/>
    <w:rsid w:val="002E1C6C"/>
    <w:rsid w:val="002F0A84"/>
    <w:rsid w:val="00354B59"/>
    <w:rsid w:val="00357DBF"/>
    <w:rsid w:val="0037217F"/>
    <w:rsid w:val="003A3766"/>
    <w:rsid w:val="00462A29"/>
    <w:rsid w:val="00464D63"/>
    <w:rsid w:val="004A2568"/>
    <w:rsid w:val="004C5F14"/>
    <w:rsid w:val="004C68DE"/>
    <w:rsid w:val="005226B4"/>
    <w:rsid w:val="005470F4"/>
    <w:rsid w:val="005747ED"/>
    <w:rsid w:val="00575A2F"/>
    <w:rsid w:val="005F1699"/>
    <w:rsid w:val="00626B60"/>
    <w:rsid w:val="006641DE"/>
    <w:rsid w:val="00687E71"/>
    <w:rsid w:val="006A135E"/>
    <w:rsid w:val="006C5CD0"/>
    <w:rsid w:val="006D4B07"/>
    <w:rsid w:val="006F4BB4"/>
    <w:rsid w:val="007146AA"/>
    <w:rsid w:val="00747580"/>
    <w:rsid w:val="007A541C"/>
    <w:rsid w:val="007B4FAC"/>
    <w:rsid w:val="007D31CB"/>
    <w:rsid w:val="008149D7"/>
    <w:rsid w:val="008217C8"/>
    <w:rsid w:val="008B484D"/>
    <w:rsid w:val="008D0A4C"/>
    <w:rsid w:val="008F34EB"/>
    <w:rsid w:val="00931AAF"/>
    <w:rsid w:val="00934636"/>
    <w:rsid w:val="00975F6D"/>
    <w:rsid w:val="009A3569"/>
    <w:rsid w:val="00A869E3"/>
    <w:rsid w:val="00A9237C"/>
    <w:rsid w:val="00AC31EA"/>
    <w:rsid w:val="00B56B4D"/>
    <w:rsid w:val="00B751D3"/>
    <w:rsid w:val="00BC04BD"/>
    <w:rsid w:val="00C22192"/>
    <w:rsid w:val="00C24DA5"/>
    <w:rsid w:val="00C67FDB"/>
    <w:rsid w:val="00C761AE"/>
    <w:rsid w:val="00CA129A"/>
    <w:rsid w:val="00D86F70"/>
    <w:rsid w:val="00DC2B57"/>
    <w:rsid w:val="00DE3305"/>
    <w:rsid w:val="00E10EB8"/>
    <w:rsid w:val="00E420AF"/>
    <w:rsid w:val="00E80801"/>
    <w:rsid w:val="00E85056"/>
    <w:rsid w:val="00ED50E4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9237C"/>
  </w:style>
  <w:style w:type="numbering" w:customStyle="1" w:styleId="NoList11">
    <w:name w:val="No List11"/>
    <w:next w:val="NoList"/>
    <w:uiPriority w:val="99"/>
    <w:semiHidden/>
    <w:unhideWhenUsed/>
    <w:rsid w:val="00A9237C"/>
  </w:style>
  <w:style w:type="paragraph" w:styleId="Header">
    <w:name w:val="header"/>
    <w:basedOn w:val="Normal"/>
    <w:link w:val="HeaderChar"/>
    <w:uiPriority w:val="99"/>
    <w:unhideWhenUsed/>
    <w:rsid w:val="00A9237C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A9237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37C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character" w:styleId="Emphasis">
    <w:name w:val="Emphasis"/>
    <w:basedOn w:val="DefaultParagraphFont"/>
    <w:uiPriority w:val="20"/>
    <w:qFormat/>
    <w:rsid w:val="00A9237C"/>
    <w:rPr>
      <w:b/>
      <w:bCs/>
      <w:i w:val="0"/>
      <w:iCs w:val="0"/>
    </w:rPr>
  </w:style>
  <w:style w:type="character" w:customStyle="1" w:styleId="st1">
    <w:name w:val="st1"/>
    <w:basedOn w:val="DefaultParagraphFont"/>
    <w:rsid w:val="00A9237C"/>
  </w:style>
  <w:style w:type="paragraph" w:styleId="Footer">
    <w:name w:val="footer"/>
    <w:basedOn w:val="Normal"/>
    <w:link w:val="FooterChar"/>
    <w:uiPriority w:val="99"/>
    <w:unhideWhenUsed/>
    <w:rsid w:val="00A9237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9237C"/>
    <w:rPr>
      <w:rFonts w:ascii="Times New Roman" w:hAnsi="Times New Roman"/>
      <w:sz w:val="24"/>
    </w:rPr>
  </w:style>
  <w:style w:type="paragraph" w:styleId="NoSpacing">
    <w:name w:val="No Spacing"/>
    <w:uiPriority w:val="99"/>
    <w:qFormat/>
    <w:rsid w:val="00DE33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9237C"/>
  </w:style>
  <w:style w:type="numbering" w:customStyle="1" w:styleId="NoList11">
    <w:name w:val="No List11"/>
    <w:next w:val="NoList"/>
    <w:uiPriority w:val="99"/>
    <w:semiHidden/>
    <w:unhideWhenUsed/>
    <w:rsid w:val="00A9237C"/>
  </w:style>
  <w:style w:type="paragraph" w:styleId="Header">
    <w:name w:val="header"/>
    <w:basedOn w:val="Normal"/>
    <w:link w:val="HeaderChar"/>
    <w:uiPriority w:val="99"/>
    <w:unhideWhenUsed/>
    <w:rsid w:val="00A9237C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A9237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37C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character" w:styleId="Emphasis">
    <w:name w:val="Emphasis"/>
    <w:basedOn w:val="DefaultParagraphFont"/>
    <w:uiPriority w:val="20"/>
    <w:qFormat/>
    <w:rsid w:val="00A9237C"/>
    <w:rPr>
      <w:b/>
      <w:bCs/>
      <w:i w:val="0"/>
      <w:iCs w:val="0"/>
    </w:rPr>
  </w:style>
  <w:style w:type="character" w:customStyle="1" w:styleId="st1">
    <w:name w:val="st1"/>
    <w:basedOn w:val="DefaultParagraphFont"/>
    <w:rsid w:val="00A9237C"/>
  </w:style>
  <w:style w:type="paragraph" w:styleId="Footer">
    <w:name w:val="footer"/>
    <w:basedOn w:val="Normal"/>
    <w:link w:val="FooterChar"/>
    <w:uiPriority w:val="99"/>
    <w:unhideWhenUsed/>
    <w:rsid w:val="00A9237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9237C"/>
    <w:rPr>
      <w:rFonts w:ascii="Times New Roman" w:hAnsi="Times New Roman"/>
      <w:sz w:val="24"/>
    </w:rPr>
  </w:style>
  <w:style w:type="paragraph" w:styleId="NoSpacing">
    <w:name w:val="No Spacing"/>
    <w:uiPriority w:val="99"/>
    <w:qFormat/>
    <w:rsid w:val="00DE33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69</cp:revision>
  <cp:lastPrinted>2014-09-04T13:16:00Z</cp:lastPrinted>
  <dcterms:created xsi:type="dcterms:W3CDTF">2014-09-02T08:48:00Z</dcterms:created>
  <dcterms:modified xsi:type="dcterms:W3CDTF">2014-11-03T09:05:00Z</dcterms:modified>
</cp:coreProperties>
</file>